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94C14" w14:textId="77777777" w:rsidR="00580FAD" w:rsidRPr="00580FAD" w:rsidRDefault="00580FAD" w:rsidP="00016010">
      <w:pPr>
        <w:jc w:val="center"/>
        <w:rPr>
          <w:rFonts w:ascii="ＭＳ ゴシック" w:eastAsia="ＭＳ ゴシック" w:hAnsi="ＭＳ ゴシック"/>
          <w:sz w:val="24"/>
          <w:szCs w:val="24"/>
        </w:rPr>
      </w:pPr>
      <w:r w:rsidRPr="00580FAD">
        <w:rPr>
          <w:rFonts w:ascii="ＭＳ ゴシック" w:eastAsia="ＭＳ ゴシック" w:hAnsi="ＭＳ ゴシック" w:hint="eastAsia"/>
          <w:sz w:val="24"/>
          <w:szCs w:val="24"/>
        </w:rPr>
        <w:t>教育課程部会</w:t>
      </w:r>
    </w:p>
    <w:p w14:paraId="7A4E30A2" w14:textId="77777777" w:rsidR="00580FAD" w:rsidRDefault="00580FAD" w:rsidP="00580FAD">
      <w:pPr>
        <w:rPr>
          <w:szCs w:val="21"/>
        </w:rPr>
      </w:pPr>
    </w:p>
    <w:p w14:paraId="1379DCEC" w14:textId="77777777" w:rsidR="00580FAD" w:rsidRDefault="00580FAD" w:rsidP="00580FAD">
      <w:pPr>
        <w:rPr>
          <w:szCs w:val="21"/>
        </w:rPr>
      </w:pPr>
      <w:r w:rsidRPr="00D25D5A">
        <w:rPr>
          <w:rFonts w:hint="eastAsia"/>
          <w:szCs w:val="21"/>
        </w:rPr>
        <w:t>【研究主題】</w:t>
      </w:r>
    </w:p>
    <w:p w14:paraId="5CEDBE46" w14:textId="663B7EBC" w:rsidR="00580FAD" w:rsidRPr="00D25D5A" w:rsidRDefault="00580FAD" w:rsidP="00580FAD">
      <w:pPr>
        <w:ind w:leftChars="100" w:left="214" w:firstLineChars="100" w:firstLine="214"/>
        <w:rPr>
          <w:szCs w:val="21"/>
        </w:rPr>
      </w:pPr>
      <w:r w:rsidRPr="00D25D5A">
        <w:rPr>
          <w:rFonts w:hint="eastAsia"/>
          <w:szCs w:val="21"/>
        </w:rPr>
        <w:t>科目「課題研究」を通して、探究のプロセス「課題の設定」、「情報の収集」、「整理・分析」、「まとめ・表現」を通じて、生徒一人一人の資質・能力の向上につながる学習活動及びその実施を推進していく指導方法及び指導体制の在り方について</w:t>
      </w:r>
    </w:p>
    <w:p w14:paraId="3B3846E9" w14:textId="77777777" w:rsidR="00580FAD" w:rsidRPr="00D25D5A" w:rsidRDefault="00580FAD" w:rsidP="00580FAD">
      <w:pPr>
        <w:ind w:firstLineChars="100" w:firstLine="214"/>
        <w:rPr>
          <w:szCs w:val="21"/>
        </w:rPr>
      </w:pPr>
    </w:p>
    <w:p w14:paraId="2CEB8A43" w14:textId="77777777" w:rsidR="00580FAD" w:rsidRDefault="00580FAD" w:rsidP="00580FAD">
      <w:pPr>
        <w:rPr>
          <w:szCs w:val="21"/>
        </w:rPr>
      </w:pPr>
      <w:r w:rsidRPr="00D25D5A">
        <w:rPr>
          <w:rFonts w:hint="eastAsia"/>
          <w:szCs w:val="21"/>
        </w:rPr>
        <w:t>【研究内容】</w:t>
      </w:r>
    </w:p>
    <w:p w14:paraId="6A0CD22E" w14:textId="77777777" w:rsidR="00580FAD" w:rsidRDefault="00580FAD" w:rsidP="00580FAD">
      <w:pPr>
        <w:ind w:leftChars="100" w:left="214" w:firstLineChars="100" w:firstLine="214"/>
        <w:rPr>
          <w:szCs w:val="21"/>
        </w:rPr>
      </w:pPr>
      <w:r w:rsidRPr="00D25D5A">
        <w:rPr>
          <w:rFonts w:hint="eastAsia"/>
          <w:szCs w:val="21"/>
        </w:rPr>
        <w:t>探究活動は、日常生活や社会に目を向け、生徒自らがよりよく課題を発見し解決していくため、幅広い可能性を視野に入れ、仮説を立て、焦点化し深く掘り下げていく必要がある。この活動は、身に付けた知識や技術を活用し、事象を多様な角度から俯瞰して捉え、考えることができるものであることが求められる。</w:t>
      </w:r>
    </w:p>
    <w:p w14:paraId="381E447A" w14:textId="61B4A438" w:rsidR="00580FAD" w:rsidRPr="00D25D5A" w:rsidRDefault="00580FAD" w:rsidP="00580FAD">
      <w:pPr>
        <w:ind w:leftChars="100" w:left="214" w:firstLineChars="100" w:firstLine="214"/>
        <w:rPr>
          <w:szCs w:val="21"/>
        </w:rPr>
      </w:pPr>
      <w:r w:rsidRPr="00D25D5A">
        <w:rPr>
          <w:rFonts w:hint="eastAsia"/>
          <w:szCs w:val="21"/>
        </w:rPr>
        <w:t>このことを踏まえ、生徒の資質・能力の向上につながる学習活動及び指導方法の在り方について調査・研究を行う。</w:t>
      </w:r>
    </w:p>
    <w:p w14:paraId="3AACC3C8" w14:textId="77777777" w:rsidR="00580FAD" w:rsidRPr="00D25D5A" w:rsidRDefault="00580FAD" w:rsidP="00580FAD">
      <w:pPr>
        <w:ind w:firstLineChars="100" w:firstLine="214"/>
        <w:rPr>
          <w:szCs w:val="21"/>
        </w:rPr>
      </w:pPr>
    </w:p>
    <w:p w14:paraId="10DF9F3C" w14:textId="08E826C0" w:rsidR="00580FAD" w:rsidRPr="00D25D5A" w:rsidRDefault="00580FAD" w:rsidP="00580FAD">
      <w:pPr>
        <w:rPr>
          <w:szCs w:val="21"/>
        </w:rPr>
      </w:pPr>
      <w:r w:rsidRPr="00D25D5A">
        <w:rPr>
          <w:rFonts w:hint="eastAsia"/>
          <w:szCs w:val="21"/>
        </w:rPr>
        <w:t>【研究期間】</w:t>
      </w:r>
    </w:p>
    <w:p w14:paraId="6DEC7086" w14:textId="4D2346C7" w:rsidR="00580FAD" w:rsidRPr="00D25D5A" w:rsidRDefault="00580FAD" w:rsidP="00580FAD">
      <w:pPr>
        <w:ind w:left="428" w:hangingChars="200" w:hanging="428"/>
        <w:rPr>
          <w:szCs w:val="21"/>
        </w:rPr>
      </w:pPr>
      <w:r w:rsidRPr="00D25D5A">
        <w:rPr>
          <w:rFonts w:hint="eastAsia"/>
          <w:szCs w:val="21"/>
        </w:rPr>
        <w:t xml:space="preserve">　　令和５年度～令和６年度　２年間</w:t>
      </w:r>
    </w:p>
    <w:p w14:paraId="4ACCD74D" w14:textId="77777777" w:rsidR="00580FAD" w:rsidRDefault="00580FAD" w:rsidP="00580FAD">
      <w:pPr>
        <w:ind w:left="428" w:hangingChars="200" w:hanging="428"/>
        <w:rPr>
          <w:szCs w:val="21"/>
        </w:rPr>
      </w:pPr>
    </w:p>
    <w:p w14:paraId="717D5565" w14:textId="77777777" w:rsidR="00580FAD" w:rsidRPr="00D25D5A" w:rsidRDefault="00580FAD" w:rsidP="00580FAD">
      <w:pPr>
        <w:ind w:left="428" w:hangingChars="200" w:hanging="428"/>
        <w:rPr>
          <w:szCs w:val="21"/>
        </w:rPr>
      </w:pPr>
      <w:r w:rsidRPr="00D25D5A">
        <w:rPr>
          <w:rFonts w:hint="eastAsia"/>
          <w:szCs w:val="21"/>
        </w:rPr>
        <w:t xml:space="preserve">　　　　　担当者</w:t>
      </w:r>
    </w:p>
    <w:p w14:paraId="7041F07C" w14:textId="140538D2" w:rsidR="00580FAD" w:rsidRPr="00D25D5A" w:rsidRDefault="00580FAD" w:rsidP="00580FAD">
      <w:pPr>
        <w:ind w:left="428" w:hangingChars="200" w:hanging="428"/>
        <w:rPr>
          <w:szCs w:val="21"/>
        </w:rPr>
      </w:pPr>
      <w:r w:rsidRPr="00D25D5A">
        <w:rPr>
          <w:rFonts w:hint="eastAsia"/>
          <w:szCs w:val="21"/>
        </w:rPr>
        <w:t xml:space="preserve">　　　　　　常任委員　　</w:t>
      </w:r>
    </w:p>
    <w:p w14:paraId="2CB3BB5C" w14:textId="27618BEF" w:rsidR="00580FAD" w:rsidRPr="00D25D5A" w:rsidRDefault="00580FAD" w:rsidP="00580FAD">
      <w:pPr>
        <w:ind w:left="428" w:hangingChars="200" w:hanging="428"/>
        <w:rPr>
          <w:szCs w:val="21"/>
        </w:rPr>
      </w:pPr>
      <w:r w:rsidRPr="00D25D5A">
        <w:rPr>
          <w:rFonts w:hint="eastAsia"/>
          <w:szCs w:val="21"/>
        </w:rPr>
        <w:t xml:space="preserve">　　　　　　　〃　　　　　</w:t>
      </w:r>
    </w:p>
    <w:p w14:paraId="06278B12" w14:textId="644219C7" w:rsidR="00580FAD" w:rsidRPr="00D25D5A" w:rsidRDefault="00580FAD" w:rsidP="00580FAD">
      <w:pPr>
        <w:ind w:left="428" w:hangingChars="200" w:hanging="428"/>
        <w:rPr>
          <w:szCs w:val="21"/>
        </w:rPr>
      </w:pPr>
      <w:r w:rsidRPr="00D25D5A">
        <w:rPr>
          <w:rFonts w:hint="eastAsia"/>
          <w:szCs w:val="21"/>
        </w:rPr>
        <w:t xml:space="preserve">　　　　　　　〃　　　　　</w:t>
      </w:r>
    </w:p>
    <w:p w14:paraId="21FCD9C1" w14:textId="56E3CBD8" w:rsidR="00580FAD" w:rsidRDefault="00580FAD" w:rsidP="00323FD3">
      <w:pPr>
        <w:ind w:left="428" w:hangingChars="200" w:hanging="428"/>
        <w:rPr>
          <w:szCs w:val="21"/>
        </w:rPr>
      </w:pPr>
      <w:r w:rsidRPr="00D25D5A">
        <w:rPr>
          <w:rFonts w:hint="eastAsia"/>
          <w:szCs w:val="21"/>
        </w:rPr>
        <w:t xml:space="preserve">　　　　　　専門委員　　　</w:t>
      </w:r>
    </w:p>
    <w:p w14:paraId="4C11F739" w14:textId="77777777" w:rsidR="00323FD3" w:rsidRPr="00D25D5A" w:rsidRDefault="00323FD3" w:rsidP="00323FD3">
      <w:pPr>
        <w:ind w:left="428" w:hangingChars="200" w:hanging="428"/>
        <w:rPr>
          <w:szCs w:val="21"/>
        </w:rPr>
      </w:pPr>
      <w:r w:rsidRPr="00D25D5A">
        <w:rPr>
          <w:rFonts w:hint="eastAsia"/>
          <w:szCs w:val="21"/>
        </w:rPr>
        <w:t xml:space="preserve">　　　　　　　〃　　　　　</w:t>
      </w:r>
    </w:p>
    <w:p w14:paraId="33FA1B33" w14:textId="77777777" w:rsidR="00323FD3" w:rsidRPr="00D25D5A" w:rsidRDefault="00323FD3" w:rsidP="00323FD3">
      <w:pPr>
        <w:ind w:left="428" w:hangingChars="200" w:hanging="428"/>
        <w:rPr>
          <w:szCs w:val="21"/>
        </w:rPr>
      </w:pPr>
      <w:r w:rsidRPr="00D25D5A">
        <w:rPr>
          <w:rFonts w:hint="eastAsia"/>
          <w:szCs w:val="21"/>
        </w:rPr>
        <w:t xml:space="preserve">　　　　　　　〃　　　　　</w:t>
      </w:r>
    </w:p>
    <w:p w14:paraId="103F7FAA" w14:textId="77777777" w:rsidR="00323FD3" w:rsidRPr="00D25D5A" w:rsidRDefault="00323FD3" w:rsidP="00323FD3">
      <w:pPr>
        <w:ind w:left="428" w:hangingChars="200" w:hanging="428"/>
        <w:rPr>
          <w:szCs w:val="21"/>
        </w:rPr>
      </w:pPr>
      <w:r w:rsidRPr="00D25D5A">
        <w:rPr>
          <w:rFonts w:hint="eastAsia"/>
          <w:szCs w:val="21"/>
        </w:rPr>
        <w:t xml:space="preserve">　　　　　　　〃　　　　　</w:t>
      </w:r>
    </w:p>
    <w:p w14:paraId="6F114FA2" w14:textId="77777777" w:rsidR="00323FD3" w:rsidRPr="00D25D5A" w:rsidRDefault="00323FD3" w:rsidP="00323FD3">
      <w:pPr>
        <w:ind w:left="428" w:hangingChars="200" w:hanging="428"/>
        <w:rPr>
          <w:szCs w:val="21"/>
        </w:rPr>
      </w:pPr>
      <w:r w:rsidRPr="00D25D5A">
        <w:rPr>
          <w:rFonts w:hint="eastAsia"/>
          <w:szCs w:val="21"/>
        </w:rPr>
        <w:t xml:space="preserve">　　　　　　　〃　　　　　</w:t>
      </w:r>
    </w:p>
    <w:p w14:paraId="0628E082" w14:textId="77777777" w:rsidR="00323FD3" w:rsidRPr="00D25D5A" w:rsidRDefault="00323FD3" w:rsidP="00323FD3">
      <w:pPr>
        <w:ind w:left="428" w:hangingChars="200" w:hanging="428"/>
        <w:rPr>
          <w:szCs w:val="21"/>
        </w:rPr>
      </w:pPr>
      <w:r w:rsidRPr="00D25D5A">
        <w:rPr>
          <w:rFonts w:hint="eastAsia"/>
          <w:szCs w:val="21"/>
        </w:rPr>
        <w:t xml:space="preserve">　　　　　　　〃　　　　　</w:t>
      </w:r>
    </w:p>
    <w:p w14:paraId="69398901" w14:textId="77777777" w:rsidR="00323FD3" w:rsidRPr="00D25D5A" w:rsidRDefault="00323FD3" w:rsidP="00323FD3">
      <w:pPr>
        <w:ind w:left="428" w:hangingChars="200" w:hanging="428"/>
        <w:rPr>
          <w:szCs w:val="21"/>
        </w:rPr>
      </w:pPr>
      <w:r w:rsidRPr="00D25D5A">
        <w:rPr>
          <w:rFonts w:hint="eastAsia"/>
          <w:szCs w:val="21"/>
        </w:rPr>
        <w:t xml:space="preserve">　　　　　　　〃　　　　　</w:t>
      </w:r>
    </w:p>
    <w:p w14:paraId="5F49EAE4" w14:textId="77777777" w:rsidR="00323FD3" w:rsidRPr="00D25D5A" w:rsidRDefault="00323FD3" w:rsidP="00323FD3">
      <w:pPr>
        <w:ind w:left="428" w:hangingChars="200" w:hanging="428"/>
        <w:rPr>
          <w:szCs w:val="21"/>
        </w:rPr>
      </w:pPr>
      <w:r w:rsidRPr="00D25D5A">
        <w:rPr>
          <w:rFonts w:hint="eastAsia"/>
          <w:szCs w:val="21"/>
        </w:rPr>
        <w:t xml:space="preserve">　　　　　　　〃　　　　　</w:t>
      </w:r>
    </w:p>
    <w:p w14:paraId="31C50C83" w14:textId="77777777" w:rsidR="00323FD3" w:rsidRPr="00D25D5A" w:rsidRDefault="00323FD3" w:rsidP="00323FD3">
      <w:pPr>
        <w:ind w:left="428" w:hangingChars="200" w:hanging="428"/>
        <w:rPr>
          <w:szCs w:val="21"/>
        </w:rPr>
      </w:pPr>
      <w:r w:rsidRPr="00D25D5A">
        <w:rPr>
          <w:rFonts w:hint="eastAsia"/>
          <w:szCs w:val="21"/>
        </w:rPr>
        <w:t xml:space="preserve">　　　　　　　〃　　　　　</w:t>
      </w:r>
    </w:p>
    <w:p w14:paraId="6F7DD5B4" w14:textId="77777777" w:rsidR="00323FD3" w:rsidRPr="00D25D5A" w:rsidRDefault="00323FD3" w:rsidP="00323FD3">
      <w:pPr>
        <w:ind w:left="428" w:hangingChars="200" w:hanging="428"/>
        <w:rPr>
          <w:szCs w:val="21"/>
        </w:rPr>
      </w:pPr>
      <w:r w:rsidRPr="00D25D5A">
        <w:rPr>
          <w:rFonts w:hint="eastAsia"/>
          <w:szCs w:val="21"/>
        </w:rPr>
        <w:t xml:space="preserve">　　　　　　　〃　　　　　</w:t>
      </w:r>
    </w:p>
    <w:p w14:paraId="497C4B9B" w14:textId="77777777" w:rsidR="00323FD3" w:rsidRPr="00D25D5A" w:rsidRDefault="00323FD3" w:rsidP="00323FD3">
      <w:pPr>
        <w:ind w:left="428" w:hangingChars="200" w:hanging="428"/>
        <w:rPr>
          <w:szCs w:val="21"/>
        </w:rPr>
      </w:pPr>
      <w:r w:rsidRPr="00D25D5A">
        <w:rPr>
          <w:rFonts w:hint="eastAsia"/>
          <w:szCs w:val="21"/>
        </w:rPr>
        <w:t xml:space="preserve">　　　　　　　〃　　　　　</w:t>
      </w:r>
    </w:p>
    <w:p w14:paraId="15BD0A44" w14:textId="77777777" w:rsidR="00323FD3" w:rsidRPr="00323FD3" w:rsidRDefault="00323FD3" w:rsidP="00323FD3">
      <w:pPr>
        <w:ind w:left="428" w:hangingChars="200" w:hanging="428"/>
        <w:rPr>
          <w:szCs w:val="21"/>
        </w:rPr>
      </w:pPr>
    </w:p>
    <w:p w14:paraId="51F37997" w14:textId="77777777" w:rsidR="00580FAD" w:rsidRPr="00D25D5A" w:rsidRDefault="00580FAD" w:rsidP="00580FAD">
      <w:pPr>
        <w:spacing w:line="300" w:lineRule="exact"/>
        <w:rPr>
          <w:rFonts w:ascii="ＭＳ ゴシック" w:eastAsia="ＭＳ ゴシック" w:hAnsi="ＭＳ ゴシック"/>
          <w:szCs w:val="21"/>
        </w:rPr>
      </w:pPr>
      <w:r>
        <w:br w:type="page"/>
      </w:r>
      <w:r w:rsidRPr="00D25D5A">
        <w:rPr>
          <w:rFonts w:ascii="ＭＳ ゴシック" w:eastAsia="ＭＳ ゴシック" w:hAnsi="ＭＳ ゴシック" w:hint="eastAsia"/>
          <w:szCs w:val="21"/>
        </w:rPr>
        <w:lastRenderedPageBreak/>
        <w:t>はじめに</w:t>
      </w:r>
    </w:p>
    <w:p w14:paraId="048C64D5" w14:textId="77777777" w:rsidR="00580FAD" w:rsidRPr="00D25D5A" w:rsidRDefault="00580FAD" w:rsidP="00580FAD">
      <w:pPr>
        <w:spacing w:line="300" w:lineRule="exact"/>
        <w:ind w:firstLineChars="100" w:firstLine="204"/>
        <w:rPr>
          <w:sz w:val="20"/>
          <w:szCs w:val="20"/>
        </w:rPr>
      </w:pPr>
    </w:p>
    <w:p w14:paraId="5B2849AF" w14:textId="1EE8DC40" w:rsidR="00BB5842" w:rsidRDefault="00BB5842" w:rsidP="00BB5842">
      <w:pPr>
        <w:spacing w:line="300" w:lineRule="exact"/>
        <w:ind w:firstLineChars="100" w:firstLine="214"/>
      </w:pPr>
      <w:r>
        <w:rPr>
          <w:rFonts w:hint="eastAsia"/>
        </w:rPr>
        <w:t>○○○</w:t>
      </w:r>
      <w:r>
        <w:rPr>
          <w:rFonts w:hint="eastAsia"/>
        </w:rPr>
        <w:t>○○○○○○○○○○○○○○○○○○○○○○○○○○○○○○○○○○○○○○○○○○○○○○○○○○○○○○○○○○○○○○○○○○○○○○○○○○○○○○○○○○○○○○○○○○○○○○○○○○○○○○○○○○○○○○○○○○○○○○○○○○○○○○</w:t>
      </w:r>
    </w:p>
    <w:p w14:paraId="5EF2671B" w14:textId="146A6C13" w:rsidR="00580FAD" w:rsidRDefault="00580FAD">
      <w:pPr>
        <w:widowControl/>
        <w:jc w:val="left"/>
      </w:pPr>
      <w:r>
        <w:br w:type="page"/>
      </w:r>
    </w:p>
    <w:p w14:paraId="4143E404" w14:textId="77777777" w:rsidR="00580FAD" w:rsidRPr="00580FAD" w:rsidRDefault="00580FAD" w:rsidP="00580FAD">
      <w:pPr>
        <w:snapToGrid w:val="0"/>
        <w:spacing w:afterLines="50" w:after="155"/>
        <w:jc w:val="left"/>
        <w:rPr>
          <w:rFonts w:ascii="ＭＳ ゴシック" w:eastAsia="ＭＳ ゴシック" w:hAnsi="ＭＳ ゴシック"/>
          <w:sz w:val="24"/>
          <w:szCs w:val="24"/>
        </w:rPr>
      </w:pPr>
      <w:r w:rsidRPr="00580FAD">
        <w:rPr>
          <w:rFonts w:ascii="ＭＳ ゴシック" w:eastAsia="ＭＳ ゴシック" w:hAnsi="ＭＳ ゴシック" w:hint="eastAsia"/>
          <w:sz w:val="24"/>
          <w:szCs w:val="24"/>
        </w:rPr>
        <w:lastRenderedPageBreak/>
        <w:t>令和５</w:t>
      </w:r>
      <w:r w:rsidRPr="00580FAD">
        <w:rPr>
          <w:rFonts w:ascii="ＭＳ ゴシック" w:eastAsia="ＭＳ ゴシック" w:hAnsi="ＭＳ ゴシック"/>
          <w:sz w:val="24"/>
          <w:szCs w:val="24"/>
        </w:rPr>
        <w:t>年度　調査研究協議会</w:t>
      </w:r>
      <w:r w:rsidRPr="00580FAD">
        <w:rPr>
          <w:rFonts w:ascii="ＭＳ ゴシック" w:eastAsia="ＭＳ ゴシック" w:hAnsi="ＭＳ ゴシック" w:hint="eastAsia"/>
          <w:sz w:val="24"/>
          <w:szCs w:val="24"/>
        </w:rPr>
        <w:t xml:space="preserve">　</w:t>
      </w:r>
      <w:r w:rsidRPr="00580FAD">
        <w:rPr>
          <w:rFonts w:ascii="ＭＳ ゴシック" w:eastAsia="ＭＳ ゴシック" w:hAnsi="ＭＳ ゴシック"/>
          <w:sz w:val="24"/>
          <w:szCs w:val="24"/>
        </w:rPr>
        <w:t>名簿</w:t>
      </w:r>
    </w:p>
    <w:tbl>
      <w:tblPr>
        <w:tblStyle w:val="a7"/>
        <w:tblW w:w="9067" w:type="dxa"/>
        <w:tblInd w:w="0" w:type="dxa"/>
        <w:tblLook w:val="04A0" w:firstRow="1" w:lastRow="0" w:firstColumn="1" w:lastColumn="0" w:noHBand="0" w:noVBand="1"/>
      </w:tblPr>
      <w:tblGrid>
        <w:gridCol w:w="1838"/>
        <w:gridCol w:w="3544"/>
        <w:gridCol w:w="1276"/>
        <w:gridCol w:w="2409"/>
      </w:tblGrid>
      <w:tr w:rsidR="00580FAD" w:rsidRPr="00985558" w14:paraId="65A80435" w14:textId="77777777" w:rsidTr="005274B9">
        <w:trPr>
          <w:trHeight w:val="454"/>
        </w:trPr>
        <w:tc>
          <w:tcPr>
            <w:tcW w:w="1838" w:type="dxa"/>
            <w:vAlign w:val="center"/>
          </w:tcPr>
          <w:p w14:paraId="6530B6A0" w14:textId="77777777" w:rsidR="00580FAD" w:rsidRPr="00985558" w:rsidRDefault="00580FAD" w:rsidP="005274B9">
            <w:pPr>
              <w:jc w:val="center"/>
            </w:pPr>
          </w:p>
        </w:tc>
        <w:tc>
          <w:tcPr>
            <w:tcW w:w="3544" w:type="dxa"/>
            <w:vAlign w:val="center"/>
          </w:tcPr>
          <w:p w14:paraId="18DB1209" w14:textId="77777777" w:rsidR="00580FAD" w:rsidRPr="00985558" w:rsidRDefault="00580FAD" w:rsidP="005274B9">
            <w:pPr>
              <w:jc w:val="center"/>
            </w:pPr>
            <w:r w:rsidRPr="00985558">
              <w:rPr>
                <w:rFonts w:hint="eastAsia"/>
              </w:rPr>
              <w:t>所属</w:t>
            </w:r>
          </w:p>
        </w:tc>
        <w:tc>
          <w:tcPr>
            <w:tcW w:w="1276" w:type="dxa"/>
            <w:vAlign w:val="center"/>
          </w:tcPr>
          <w:p w14:paraId="274FAB0D" w14:textId="77777777" w:rsidR="00580FAD" w:rsidRPr="00985558" w:rsidRDefault="00580FAD" w:rsidP="005274B9">
            <w:pPr>
              <w:jc w:val="center"/>
            </w:pPr>
            <w:r w:rsidRPr="00985558">
              <w:rPr>
                <w:rFonts w:hint="eastAsia"/>
              </w:rPr>
              <w:t>役職</w:t>
            </w:r>
          </w:p>
        </w:tc>
        <w:tc>
          <w:tcPr>
            <w:tcW w:w="2409" w:type="dxa"/>
            <w:vAlign w:val="center"/>
          </w:tcPr>
          <w:p w14:paraId="3661EC03" w14:textId="77777777" w:rsidR="00580FAD" w:rsidRPr="00985558" w:rsidRDefault="00580FAD" w:rsidP="005274B9">
            <w:pPr>
              <w:jc w:val="center"/>
            </w:pPr>
            <w:r w:rsidRPr="00985558">
              <w:rPr>
                <w:rFonts w:hint="eastAsia"/>
              </w:rPr>
              <w:t>氏名</w:t>
            </w:r>
          </w:p>
        </w:tc>
      </w:tr>
      <w:tr w:rsidR="00580FAD" w:rsidRPr="00985558" w14:paraId="6BA15E04" w14:textId="77777777" w:rsidTr="005274B9">
        <w:trPr>
          <w:trHeight w:val="454"/>
        </w:trPr>
        <w:tc>
          <w:tcPr>
            <w:tcW w:w="1838" w:type="dxa"/>
            <w:vAlign w:val="center"/>
          </w:tcPr>
          <w:p w14:paraId="79B64C47" w14:textId="77777777" w:rsidR="00580FAD" w:rsidRPr="00E43F88" w:rsidRDefault="00580FAD" w:rsidP="005274B9">
            <w:pPr>
              <w:jc w:val="center"/>
            </w:pPr>
            <w:r w:rsidRPr="00E43F88">
              <w:rPr>
                <w:rFonts w:hint="eastAsia"/>
              </w:rPr>
              <w:t>部会長</w:t>
            </w:r>
          </w:p>
        </w:tc>
        <w:tc>
          <w:tcPr>
            <w:tcW w:w="3544" w:type="dxa"/>
            <w:vAlign w:val="center"/>
          </w:tcPr>
          <w:p w14:paraId="619936A1" w14:textId="77777777" w:rsidR="00580FAD" w:rsidRPr="00E43F88" w:rsidRDefault="00580FAD" w:rsidP="005274B9">
            <w:r w:rsidRPr="00E43F88">
              <w:rPr>
                <w:rFonts w:hint="eastAsia"/>
              </w:rPr>
              <w:t>北海道札幌東商業高等学校</w:t>
            </w:r>
          </w:p>
        </w:tc>
        <w:tc>
          <w:tcPr>
            <w:tcW w:w="1276" w:type="dxa"/>
            <w:vAlign w:val="center"/>
          </w:tcPr>
          <w:p w14:paraId="4DD19BA0" w14:textId="77777777" w:rsidR="00580FAD" w:rsidRPr="00E43F88" w:rsidRDefault="00580FAD" w:rsidP="005274B9">
            <w:pPr>
              <w:jc w:val="center"/>
            </w:pPr>
            <w:r w:rsidRPr="00E43F88">
              <w:rPr>
                <w:rFonts w:hint="eastAsia"/>
              </w:rPr>
              <w:t>校長</w:t>
            </w:r>
          </w:p>
        </w:tc>
        <w:tc>
          <w:tcPr>
            <w:tcW w:w="2409" w:type="dxa"/>
            <w:vAlign w:val="center"/>
          </w:tcPr>
          <w:p w14:paraId="7D4C1A7E" w14:textId="665655E5" w:rsidR="00580FAD" w:rsidRPr="00E43F88" w:rsidRDefault="00580FAD" w:rsidP="005274B9">
            <w:pPr>
              <w:jc w:val="center"/>
            </w:pPr>
          </w:p>
        </w:tc>
      </w:tr>
      <w:tr w:rsidR="00580FAD" w:rsidRPr="00985558" w14:paraId="78C2787B" w14:textId="77777777" w:rsidTr="005274B9">
        <w:trPr>
          <w:trHeight w:val="454"/>
        </w:trPr>
        <w:tc>
          <w:tcPr>
            <w:tcW w:w="1838" w:type="dxa"/>
            <w:vAlign w:val="center"/>
          </w:tcPr>
          <w:p w14:paraId="28A09E3D" w14:textId="77777777" w:rsidR="00580FAD" w:rsidRPr="00E43F88" w:rsidRDefault="00580FAD" w:rsidP="005274B9">
            <w:pPr>
              <w:jc w:val="center"/>
            </w:pPr>
            <w:r w:rsidRPr="00E43F88">
              <w:rPr>
                <w:rFonts w:hint="eastAsia"/>
              </w:rPr>
              <w:t>担当副部会長</w:t>
            </w:r>
          </w:p>
        </w:tc>
        <w:tc>
          <w:tcPr>
            <w:tcW w:w="3544" w:type="dxa"/>
            <w:vAlign w:val="center"/>
          </w:tcPr>
          <w:p w14:paraId="34E35B75" w14:textId="77777777" w:rsidR="00580FAD" w:rsidRPr="00E43F88" w:rsidRDefault="00580FAD" w:rsidP="005274B9">
            <w:r w:rsidRPr="00E43F88">
              <w:rPr>
                <w:rFonts w:hint="eastAsia"/>
              </w:rPr>
              <w:t>北海道苫小牧総合経済高等学校</w:t>
            </w:r>
          </w:p>
        </w:tc>
        <w:tc>
          <w:tcPr>
            <w:tcW w:w="1276" w:type="dxa"/>
            <w:vAlign w:val="center"/>
          </w:tcPr>
          <w:p w14:paraId="1138746B" w14:textId="77777777" w:rsidR="00580FAD" w:rsidRPr="00E43F88" w:rsidRDefault="00580FAD" w:rsidP="005274B9">
            <w:pPr>
              <w:jc w:val="center"/>
            </w:pPr>
            <w:r w:rsidRPr="00E43F88">
              <w:rPr>
                <w:rFonts w:hint="eastAsia"/>
              </w:rPr>
              <w:t>校長</w:t>
            </w:r>
          </w:p>
        </w:tc>
        <w:tc>
          <w:tcPr>
            <w:tcW w:w="2409" w:type="dxa"/>
            <w:vAlign w:val="center"/>
          </w:tcPr>
          <w:p w14:paraId="3DD6E957" w14:textId="192A1972" w:rsidR="00580FAD" w:rsidRPr="00E43F88" w:rsidRDefault="00580FAD" w:rsidP="005274B9">
            <w:pPr>
              <w:jc w:val="center"/>
            </w:pPr>
          </w:p>
        </w:tc>
      </w:tr>
      <w:tr w:rsidR="00580FAD" w:rsidRPr="00985558" w14:paraId="7B5AA3AC" w14:textId="77777777" w:rsidTr="005274B9">
        <w:trPr>
          <w:trHeight w:val="454"/>
        </w:trPr>
        <w:tc>
          <w:tcPr>
            <w:tcW w:w="1838" w:type="dxa"/>
            <w:vAlign w:val="center"/>
          </w:tcPr>
          <w:p w14:paraId="57950AA2" w14:textId="77777777" w:rsidR="00580FAD" w:rsidRPr="00E43F88" w:rsidRDefault="00580FAD" w:rsidP="005274B9">
            <w:pPr>
              <w:jc w:val="center"/>
            </w:pPr>
            <w:r w:rsidRPr="00E43F88">
              <w:rPr>
                <w:rFonts w:hint="eastAsia"/>
              </w:rPr>
              <w:t>委員長</w:t>
            </w:r>
          </w:p>
        </w:tc>
        <w:tc>
          <w:tcPr>
            <w:tcW w:w="3544" w:type="dxa"/>
            <w:vAlign w:val="center"/>
          </w:tcPr>
          <w:p w14:paraId="0BC5BDC0" w14:textId="77777777" w:rsidR="00580FAD" w:rsidRPr="00E43F88" w:rsidRDefault="00580FAD" w:rsidP="005274B9">
            <w:r w:rsidRPr="00E43F88">
              <w:rPr>
                <w:rFonts w:hint="eastAsia"/>
              </w:rPr>
              <w:t>北海道釧路商業高等学校</w:t>
            </w:r>
          </w:p>
        </w:tc>
        <w:tc>
          <w:tcPr>
            <w:tcW w:w="1276" w:type="dxa"/>
            <w:vAlign w:val="center"/>
          </w:tcPr>
          <w:p w14:paraId="3C0D1A82" w14:textId="77777777" w:rsidR="00580FAD" w:rsidRPr="00E43F88" w:rsidRDefault="00580FAD" w:rsidP="005274B9">
            <w:pPr>
              <w:jc w:val="center"/>
            </w:pPr>
            <w:r w:rsidRPr="00E43F88">
              <w:rPr>
                <w:rFonts w:hint="eastAsia"/>
              </w:rPr>
              <w:t>校長</w:t>
            </w:r>
          </w:p>
        </w:tc>
        <w:tc>
          <w:tcPr>
            <w:tcW w:w="2409" w:type="dxa"/>
            <w:vAlign w:val="center"/>
          </w:tcPr>
          <w:p w14:paraId="5DBECA10" w14:textId="7F1EE96D" w:rsidR="00580FAD" w:rsidRPr="00E43F88" w:rsidRDefault="00580FAD" w:rsidP="005274B9">
            <w:pPr>
              <w:jc w:val="center"/>
            </w:pPr>
          </w:p>
        </w:tc>
      </w:tr>
      <w:tr w:rsidR="00580FAD" w:rsidRPr="00985558" w14:paraId="0B919F5D" w14:textId="77777777" w:rsidTr="005274B9">
        <w:trPr>
          <w:trHeight w:val="454"/>
        </w:trPr>
        <w:tc>
          <w:tcPr>
            <w:tcW w:w="1838" w:type="dxa"/>
            <w:vAlign w:val="center"/>
          </w:tcPr>
          <w:p w14:paraId="5F45F1D9" w14:textId="77777777" w:rsidR="00580FAD" w:rsidRPr="00E43F88" w:rsidRDefault="00580FAD" w:rsidP="005274B9">
            <w:pPr>
              <w:jc w:val="center"/>
            </w:pPr>
            <w:r w:rsidRPr="00E43F88">
              <w:rPr>
                <w:rFonts w:hint="eastAsia"/>
              </w:rPr>
              <w:t>主査</w:t>
            </w:r>
          </w:p>
        </w:tc>
        <w:tc>
          <w:tcPr>
            <w:tcW w:w="3544" w:type="dxa"/>
            <w:vAlign w:val="center"/>
          </w:tcPr>
          <w:p w14:paraId="195BEF1F" w14:textId="77777777" w:rsidR="00580FAD" w:rsidRPr="00E43F88" w:rsidRDefault="00580FAD" w:rsidP="005274B9">
            <w:r w:rsidRPr="00E43F88">
              <w:rPr>
                <w:rFonts w:hint="eastAsia"/>
              </w:rPr>
              <w:t>北海道北見商業高等学校</w:t>
            </w:r>
          </w:p>
        </w:tc>
        <w:tc>
          <w:tcPr>
            <w:tcW w:w="1276" w:type="dxa"/>
            <w:vAlign w:val="center"/>
          </w:tcPr>
          <w:p w14:paraId="76F13134" w14:textId="77777777" w:rsidR="00580FAD" w:rsidRPr="00E43F88" w:rsidRDefault="00580FAD" w:rsidP="005274B9">
            <w:pPr>
              <w:jc w:val="center"/>
            </w:pPr>
            <w:r w:rsidRPr="00E43F88">
              <w:rPr>
                <w:rFonts w:hint="eastAsia"/>
              </w:rPr>
              <w:t>校長</w:t>
            </w:r>
          </w:p>
        </w:tc>
        <w:tc>
          <w:tcPr>
            <w:tcW w:w="2409" w:type="dxa"/>
            <w:vAlign w:val="center"/>
          </w:tcPr>
          <w:p w14:paraId="1DF999E5" w14:textId="5FEDF195" w:rsidR="00580FAD" w:rsidRPr="00E43F88" w:rsidRDefault="00580FAD" w:rsidP="005274B9">
            <w:pPr>
              <w:jc w:val="center"/>
            </w:pPr>
          </w:p>
        </w:tc>
      </w:tr>
    </w:tbl>
    <w:p w14:paraId="6C9B7CF6" w14:textId="77777777" w:rsidR="00580FAD" w:rsidRPr="00985558" w:rsidRDefault="00580FAD" w:rsidP="00580FAD"/>
    <w:p w14:paraId="2415E2D4" w14:textId="76BE85BC" w:rsidR="00580FAD" w:rsidRDefault="00580FAD" w:rsidP="00580FAD">
      <w:r>
        <w:rPr>
          <w:rFonts w:hint="eastAsia"/>
        </w:rPr>
        <w:t>教育課程部会　担当者</w:t>
      </w:r>
    </w:p>
    <w:tbl>
      <w:tblPr>
        <w:tblStyle w:val="a7"/>
        <w:tblW w:w="9067" w:type="dxa"/>
        <w:tblInd w:w="0" w:type="dxa"/>
        <w:tblLook w:val="04A0" w:firstRow="1" w:lastRow="0" w:firstColumn="1" w:lastColumn="0" w:noHBand="0" w:noVBand="1"/>
      </w:tblPr>
      <w:tblGrid>
        <w:gridCol w:w="1838"/>
        <w:gridCol w:w="3544"/>
        <w:gridCol w:w="1276"/>
        <w:gridCol w:w="2409"/>
      </w:tblGrid>
      <w:tr w:rsidR="00580FAD" w:rsidRPr="00985558" w14:paraId="4315BAF5" w14:textId="77777777" w:rsidTr="005274B9">
        <w:trPr>
          <w:trHeight w:val="454"/>
        </w:trPr>
        <w:tc>
          <w:tcPr>
            <w:tcW w:w="1838" w:type="dxa"/>
          </w:tcPr>
          <w:p w14:paraId="76ABA36C" w14:textId="77777777" w:rsidR="00580FAD" w:rsidRPr="00985558" w:rsidRDefault="00580FAD" w:rsidP="005274B9"/>
        </w:tc>
        <w:tc>
          <w:tcPr>
            <w:tcW w:w="3544" w:type="dxa"/>
            <w:vAlign w:val="center"/>
          </w:tcPr>
          <w:p w14:paraId="31A96038" w14:textId="77777777" w:rsidR="00580FAD" w:rsidRPr="00985558" w:rsidRDefault="00580FAD" w:rsidP="005274B9">
            <w:pPr>
              <w:jc w:val="center"/>
            </w:pPr>
            <w:r w:rsidRPr="00985558">
              <w:rPr>
                <w:rFonts w:hint="eastAsia"/>
              </w:rPr>
              <w:t>所属</w:t>
            </w:r>
          </w:p>
        </w:tc>
        <w:tc>
          <w:tcPr>
            <w:tcW w:w="1276" w:type="dxa"/>
            <w:vAlign w:val="center"/>
          </w:tcPr>
          <w:p w14:paraId="49DD1318" w14:textId="77777777" w:rsidR="00580FAD" w:rsidRPr="00985558" w:rsidRDefault="00580FAD" w:rsidP="005274B9">
            <w:pPr>
              <w:jc w:val="center"/>
            </w:pPr>
            <w:r w:rsidRPr="00985558">
              <w:rPr>
                <w:rFonts w:hint="eastAsia"/>
              </w:rPr>
              <w:t>役職</w:t>
            </w:r>
          </w:p>
        </w:tc>
        <w:tc>
          <w:tcPr>
            <w:tcW w:w="2409" w:type="dxa"/>
            <w:vAlign w:val="center"/>
          </w:tcPr>
          <w:p w14:paraId="413255E3" w14:textId="77777777" w:rsidR="00580FAD" w:rsidRPr="00985558" w:rsidRDefault="00580FAD" w:rsidP="005274B9">
            <w:pPr>
              <w:jc w:val="center"/>
            </w:pPr>
            <w:r w:rsidRPr="00985558">
              <w:rPr>
                <w:rFonts w:hint="eastAsia"/>
              </w:rPr>
              <w:t>氏名</w:t>
            </w:r>
          </w:p>
        </w:tc>
      </w:tr>
      <w:tr w:rsidR="00580FAD" w:rsidRPr="00985558" w14:paraId="5ED42FA4" w14:textId="77777777" w:rsidTr="005274B9">
        <w:trPr>
          <w:trHeight w:val="454"/>
        </w:trPr>
        <w:tc>
          <w:tcPr>
            <w:tcW w:w="1838" w:type="dxa"/>
            <w:vMerge w:val="restart"/>
            <w:vAlign w:val="center"/>
          </w:tcPr>
          <w:p w14:paraId="33B22C82" w14:textId="77777777" w:rsidR="00580FAD" w:rsidRPr="00985558" w:rsidRDefault="00580FAD" w:rsidP="005274B9">
            <w:pPr>
              <w:jc w:val="center"/>
            </w:pPr>
            <w:r w:rsidRPr="00E43F88">
              <w:rPr>
                <w:rFonts w:hint="eastAsia"/>
              </w:rPr>
              <w:t>常任委員</w:t>
            </w:r>
          </w:p>
        </w:tc>
        <w:tc>
          <w:tcPr>
            <w:tcW w:w="3544" w:type="dxa"/>
            <w:vAlign w:val="center"/>
          </w:tcPr>
          <w:p w14:paraId="55625975" w14:textId="77777777" w:rsidR="00580FAD" w:rsidRPr="00E43F88" w:rsidRDefault="00580FAD" w:rsidP="005274B9">
            <w:r>
              <w:rPr>
                <w:rFonts w:hint="eastAsia"/>
              </w:rPr>
              <w:t>北海道奈井江商業</w:t>
            </w:r>
            <w:r w:rsidRPr="00E43F88">
              <w:rPr>
                <w:rFonts w:hint="eastAsia"/>
              </w:rPr>
              <w:t>高等学校</w:t>
            </w:r>
          </w:p>
        </w:tc>
        <w:tc>
          <w:tcPr>
            <w:tcW w:w="1276" w:type="dxa"/>
            <w:vAlign w:val="center"/>
          </w:tcPr>
          <w:p w14:paraId="390EBC5D" w14:textId="77777777" w:rsidR="00580FAD" w:rsidRPr="00E43F88" w:rsidRDefault="00580FAD" w:rsidP="005274B9">
            <w:pPr>
              <w:jc w:val="center"/>
            </w:pPr>
            <w:r w:rsidRPr="00E43F88">
              <w:rPr>
                <w:rFonts w:hint="eastAsia"/>
              </w:rPr>
              <w:t>校長</w:t>
            </w:r>
          </w:p>
        </w:tc>
        <w:tc>
          <w:tcPr>
            <w:tcW w:w="2409" w:type="dxa"/>
            <w:vAlign w:val="center"/>
          </w:tcPr>
          <w:p w14:paraId="055D13FB" w14:textId="4659CC0D" w:rsidR="00580FAD" w:rsidRPr="00E43F88" w:rsidRDefault="00580FAD" w:rsidP="005274B9">
            <w:pPr>
              <w:jc w:val="center"/>
            </w:pPr>
          </w:p>
        </w:tc>
      </w:tr>
      <w:tr w:rsidR="00580FAD" w:rsidRPr="00985558" w14:paraId="7BD3A178" w14:textId="77777777" w:rsidTr="005274B9">
        <w:trPr>
          <w:trHeight w:val="454"/>
        </w:trPr>
        <w:tc>
          <w:tcPr>
            <w:tcW w:w="1838" w:type="dxa"/>
            <w:vMerge/>
            <w:vAlign w:val="center"/>
          </w:tcPr>
          <w:p w14:paraId="0D348DE8" w14:textId="77777777" w:rsidR="00580FAD" w:rsidRPr="00E43F88" w:rsidRDefault="00580FAD" w:rsidP="005274B9">
            <w:pPr>
              <w:jc w:val="center"/>
            </w:pPr>
          </w:p>
        </w:tc>
        <w:tc>
          <w:tcPr>
            <w:tcW w:w="3544" w:type="dxa"/>
            <w:vAlign w:val="center"/>
          </w:tcPr>
          <w:p w14:paraId="3434C344" w14:textId="77777777" w:rsidR="00580FAD" w:rsidRDefault="00580FAD" w:rsidP="005274B9">
            <w:r>
              <w:rPr>
                <w:rFonts w:hint="eastAsia"/>
              </w:rPr>
              <w:t>北海道苫前商業高等学校</w:t>
            </w:r>
          </w:p>
        </w:tc>
        <w:tc>
          <w:tcPr>
            <w:tcW w:w="1276" w:type="dxa"/>
            <w:vAlign w:val="center"/>
          </w:tcPr>
          <w:p w14:paraId="6733D434" w14:textId="77777777" w:rsidR="00580FAD" w:rsidRPr="00E43F88" w:rsidRDefault="00580FAD" w:rsidP="005274B9">
            <w:pPr>
              <w:jc w:val="center"/>
            </w:pPr>
            <w:r>
              <w:rPr>
                <w:rFonts w:hint="eastAsia"/>
              </w:rPr>
              <w:t>校長</w:t>
            </w:r>
          </w:p>
        </w:tc>
        <w:tc>
          <w:tcPr>
            <w:tcW w:w="2409" w:type="dxa"/>
            <w:vAlign w:val="center"/>
          </w:tcPr>
          <w:p w14:paraId="4A60BA30" w14:textId="7DF5F047" w:rsidR="00580FAD" w:rsidRPr="00B925F2" w:rsidRDefault="00580FAD" w:rsidP="005274B9">
            <w:pPr>
              <w:jc w:val="center"/>
              <w:rPr>
                <w:szCs w:val="21"/>
              </w:rPr>
            </w:pPr>
          </w:p>
        </w:tc>
      </w:tr>
      <w:tr w:rsidR="00580FAD" w:rsidRPr="00985558" w14:paraId="33B73317" w14:textId="77777777" w:rsidTr="005274B9">
        <w:trPr>
          <w:trHeight w:val="454"/>
        </w:trPr>
        <w:tc>
          <w:tcPr>
            <w:tcW w:w="1838" w:type="dxa"/>
            <w:vMerge/>
          </w:tcPr>
          <w:p w14:paraId="00E6773A" w14:textId="77777777" w:rsidR="00580FAD" w:rsidRPr="00E43F88" w:rsidRDefault="00580FAD" w:rsidP="005274B9"/>
        </w:tc>
        <w:tc>
          <w:tcPr>
            <w:tcW w:w="3544" w:type="dxa"/>
            <w:vAlign w:val="center"/>
          </w:tcPr>
          <w:p w14:paraId="24789EA6" w14:textId="77777777" w:rsidR="00580FAD" w:rsidRPr="00E43F88" w:rsidRDefault="00580FAD" w:rsidP="005274B9">
            <w:r>
              <w:rPr>
                <w:rFonts w:hint="eastAsia"/>
              </w:rPr>
              <w:t>北海道</w:t>
            </w:r>
            <w:r w:rsidRPr="00E43F88">
              <w:rPr>
                <w:rFonts w:hint="eastAsia"/>
              </w:rPr>
              <w:t>下川商業高等学校</w:t>
            </w:r>
          </w:p>
        </w:tc>
        <w:tc>
          <w:tcPr>
            <w:tcW w:w="1276" w:type="dxa"/>
            <w:vAlign w:val="center"/>
          </w:tcPr>
          <w:p w14:paraId="426B1116" w14:textId="77777777" w:rsidR="00580FAD" w:rsidRPr="00E43F88" w:rsidRDefault="00580FAD" w:rsidP="005274B9">
            <w:pPr>
              <w:jc w:val="center"/>
            </w:pPr>
            <w:r w:rsidRPr="00E43F88">
              <w:rPr>
                <w:rFonts w:hint="eastAsia"/>
              </w:rPr>
              <w:t>校長</w:t>
            </w:r>
          </w:p>
        </w:tc>
        <w:tc>
          <w:tcPr>
            <w:tcW w:w="2409" w:type="dxa"/>
            <w:vAlign w:val="center"/>
          </w:tcPr>
          <w:p w14:paraId="207B429D" w14:textId="5F0FC0AA" w:rsidR="00580FAD" w:rsidRPr="00E43F88" w:rsidRDefault="00580FAD" w:rsidP="005274B9">
            <w:pPr>
              <w:jc w:val="center"/>
            </w:pPr>
          </w:p>
        </w:tc>
      </w:tr>
      <w:tr w:rsidR="00580FAD" w:rsidRPr="00985558" w14:paraId="5CFACF0F" w14:textId="77777777" w:rsidTr="005274B9">
        <w:trPr>
          <w:trHeight w:val="454"/>
        </w:trPr>
        <w:tc>
          <w:tcPr>
            <w:tcW w:w="1838" w:type="dxa"/>
            <w:vMerge w:val="restart"/>
            <w:vAlign w:val="center"/>
          </w:tcPr>
          <w:p w14:paraId="162FB9B9" w14:textId="77777777" w:rsidR="00580FAD" w:rsidRPr="00E43F88" w:rsidRDefault="00580FAD" w:rsidP="005274B9">
            <w:pPr>
              <w:jc w:val="center"/>
            </w:pPr>
            <w:r w:rsidRPr="00E43F88">
              <w:rPr>
                <w:rFonts w:hint="eastAsia"/>
              </w:rPr>
              <w:t>専門委員</w:t>
            </w:r>
          </w:p>
        </w:tc>
        <w:tc>
          <w:tcPr>
            <w:tcW w:w="3544" w:type="dxa"/>
            <w:tcBorders>
              <w:top w:val="single" w:sz="4" w:space="0" w:color="auto"/>
              <w:left w:val="single" w:sz="4" w:space="0" w:color="auto"/>
              <w:bottom w:val="nil"/>
              <w:right w:val="single" w:sz="4" w:space="0" w:color="auto"/>
            </w:tcBorders>
            <w:shd w:val="clear" w:color="auto" w:fill="auto"/>
            <w:vAlign w:val="center"/>
          </w:tcPr>
          <w:p w14:paraId="3FF4A2CF" w14:textId="77777777" w:rsidR="00580FAD" w:rsidRPr="00B925F2" w:rsidRDefault="00580FAD" w:rsidP="005274B9">
            <w:r w:rsidRPr="00B925F2">
              <w:rPr>
                <w:rFonts w:hint="eastAsia"/>
              </w:rPr>
              <w:t>市立札幌啓北商業高等学校</w:t>
            </w:r>
          </w:p>
        </w:tc>
        <w:tc>
          <w:tcPr>
            <w:tcW w:w="1276" w:type="dxa"/>
            <w:vAlign w:val="center"/>
          </w:tcPr>
          <w:p w14:paraId="2716A64F" w14:textId="77777777" w:rsidR="00580FAD" w:rsidRPr="00E43F88" w:rsidRDefault="00580FAD" w:rsidP="005274B9">
            <w:pPr>
              <w:jc w:val="center"/>
            </w:pPr>
            <w:r w:rsidRPr="00E43F88">
              <w:rPr>
                <w:rFonts w:hint="eastAsia"/>
              </w:rPr>
              <w:t>教諭</w:t>
            </w:r>
          </w:p>
        </w:tc>
        <w:tc>
          <w:tcPr>
            <w:tcW w:w="2409" w:type="dxa"/>
            <w:tcBorders>
              <w:top w:val="single" w:sz="4" w:space="0" w:color="auto"/>
              <w:left w:val="single" w:sz="4" w:space="0" w:color="auto"/>
              <w:bottom w:val="nil"/>
              <w:right w:val="single" w:sz="4" w:space="0" w:color="auto"/>
            </w:tcBorders>
            <w:shd w:val="clear" w:color="auto" w:fill="auto"/>
            <w:vAlign w:val="center"/>
          </w:tcPr>
          <w:p w14:paraId="2AF6E6A3" w14:textId="7A5F10BF" w:rsidR="00580FAD" w:rsidRPr="00B925F2" w:rsidRDefault="00580FAD" w:rsidP="005274B9">
            <w:pPr>
              <w:jc w:val="center"/>
            </w:pPr>
          </w:p>
        </w:tc>
      </w:tr>
      <w:tr w:rsidR="00580FAD" w:rsidRPr="00985558" w14:paraId="63989273" w14:textId="77777777" w:rsidTr="005274B9">
        <w:trPr>
          <w:trHeight w:val="454"/>
        </w:trPr>
        <w:tc>
          <w:tcPr>
            <w:tcW w:w="1838" w:type="dxa"/>
            <w:vMerge/>
            <w:vAlign w:val="center"/>
          </w:tcPr>
          <w:p w14:paraId="1CE6561B" w14:textId="77777777" w:rsidR="00580FAD" w:rsidRPr="00E43F88" w:rsidRDefault="00580FAD" w:rsidP="005274B9">
            <w:pPr>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B82139D" w14:textId="77777777" w:rsidR="00580FAD" w:rsidRPr="00B925F2" w:rsidRDefault="00580FAD" w:rsidP="005274B9">
            <w:r w:rsidRPr="00B925F2">
              <w:rPr>
                <w:rFonts w:hint="eastAsia"/>
              </w:rPr>
              <w:t>北海道北見商業高等学校</w:t>
            </w:r>
          </w:p>
        </w:tc>
        <w:tc>
          <w:tcPr>
            <w:tcW w:w="1276" w:type="dxa"/>
            <w:vAlign w:val="center"/>
          </w:tcPr>
          <w:p w14:paraId="583744A7" w14:textId="77777777" w:rsidR="00580FAD" w:rsidRDefault="00580FAD" w:rsidP="005274B9">
            <w:pPr>
              <w:jc w:val="center"/>
            </w:pPr>
            <w:r w:rsidRPr="007C00A4">
              <w:rPr>
                <w:rFonts w:hint="eastAsia"/>
              </w:rPr>
              <w:t>教諭</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B51939B" w14:textId="2C126B2B" w:rsidR="00580FAD" w:rsidRPr="00B925F2" w:rsidRDefault="00580FAD" w:rsidP="005274B9">
            <w:pPr>
              <w:jc w:val="center"/>
            </w:pPr>
          </w:p>
        </w:tc>
      </w:tr>
      <w:tr w:rsidR="00580FAD" w:rsidRPr="00985558" w14:paraId="5A052716" w14:textId="77777777" w:rsidTr="005274B9">
        <w:trPr>
          <w:trHeight w:val="454"/>
        </w:trPr>
        <w:tc>
          <w:tcPr>
            <w:tcW w:w="1838" w:type="dxa"/>
            <w:vMerge/>
            <w:vAlign w:val="center"/>
          </w:tcPr>
          <w:p w14:paraId="6F372A41" w14:textId="77777777" w:rsidR="00580FAD" w:rsidRPr="00E43F88" w:rsidRDefault="00580FAD" w:rsidP="005274B9">
            <w:pPr>
              <w:jc w:val="center"/>
            </w:pPr>
          </w:p>
        </w:tc>
        <w:tc>
          <w:tcPr>
            <w:tcW w:w="3544" w:type="dxa"/>
            <w:tcBorders>
              <w:top w:val="nil"/>
              <w:left w:val="single" w:sz="4" w:space="0" w:color="auto"/>
              <w:bottom w:val="single" w:sz="4" w:space="0" w:color="auto"/>
              <w:right w:val="single" w:sz="4" w:space="0" w:color="auto"/>
            </w:tcBorders>
            <w:shd w:val="clear" w:color="auto" w:fill="auto"/>
            <w:vAlign w:val="center"/>
          </w:tcPr>
          <w:p w14:paraId="325CEFB5" w14:textId="77777777" w:rsidR="00580FAD" w:rsidRPr="00B925F2" w:rsidRDefault="00580FAD" w:rsidP="005274B9">
            <w:r w:rsidRPr="00B925F2">
              <w:rPr>
                <w:rFonts w:hint="eastAsia"/>
              </w:rPr>
              <w:t>北海道旭川商業高等学校</w:t>
            </w:r>
          </w:p>
        </w:tc>
        <w:tc>
          <w:tcPr>
            <w:tcW w:w="1276" w:type="dxa"/>
            <w:vAlign w:val="center"/>
          </w:tcPr>
          <w:p w14:paraId="3264C267" w14:textId="77777777" w:rsidR="00580FAD" w:rsidRDefault="00580FAD" w:rsidP="005274B9">
            <w:pPr>
              <w:jc w:val="center"/>
            </w:pPr>
            <w:r w:rsidRPr="007C00A4">
              <w:rPr>
                <w:rFonts w:hint="eastAsia"/>
              </w:rPr>
              <w:t>教諭</w:t>
            </w:r>
          </w:p>
        </w:tc>
        <w:tc>
          <w:tcPr>
            <w:tcW w:w="2409" w:type="dxa"/>
            <w:tcBorders>
              <w:top w:val="nil"/>
              <w:left w:val="single" w:sz="4" w:space="0" w:color="auto"/>
              <w:bottom w:val="single" w:sz="4" w:space="0" w:color="auto"/>
              <w:right w:val="single" w:sz="4" w:space="0" w:color="auto"/>
            </w:tcBorders>
            <w:shd w:val="clear" w:color="auto" w:fill="auto"/>
            <w:vAlign w:val="center"/>
          </w:tcPr>
          <w:p w14:paraId="5E82C67A" w14:textId="59A62D28" w:rsidR="00580FAD" w:rsidRPr="00B925F2" w:rsidRDefault="00580FAD" w:rsidP="005274B9">
            <w:pPr>
              <w:jc w:val="center"/>
            </w:pPr>
          </w:p>
        </w:tc>
      </w:tr>
      <w:tr w:rsidR="00580FAD" w:rsidRPr="00985558" w14:paraId="5B09C013" w14:textId="77777777" w:rsidTr="005274B9">
        <w:trPr>
          <w:trHeight w:val="454"/>
        </w:trPr>
        <w:tc>
          <w:tcPr>
            <w:tcW w:w="1838" w:type="dxa"/>
            <w:vMerge/>
            <w:vAlign w:val="center"/>
          </w:tcPr>
          <w:p w14:paraId="12B95EFF" w14:textId="77777777" w:rsidR="00580FAD" w:rsidRPr="00E43F88" w:rsidRDefault="00580FAD" w:rsidP="005274B9">
            <w:pPr>
              <w:jc w:val="center"/>
            </w:pPr>
          </w:p>
        </w:tc>
        <w:tc>
          <w:tcPr>
            <w:tcW w:w="3544" w:type="dxa"/>
            <w:tcBorders>
              <w:top w:val="nil"/>
              <w:left w:val="single" w:sz="4" w:space="0" w:color="auto"/>
              <w:bottom w:val="single" w:sz="4" w:space="0" w:color="auto"/>
              <w:right w:val="single" w:sz="4" w:space="0" w:color="auto"/>
            </w:tcBorders>
            <w:shd w:val="clear" w:color="auto" w:fill="auto"/>
            <w:vAlign w:val="center"/>
          </w:tcPr>
          <w:p w14:paraId="6C7E149B" w14:textId="77777777" w:rsidR="00580FAD" w:rsidRPr="00B925F2" w:rsidRDefault="00580FAD" w:rsidP="005274B9">
            <w:r w:rsidRPr="00B925F2">
              <w:rPr>
                <w:rFonts w:hint="eastAsia"/>
              </w:rPr>
              <w:t>北海道帯広南商業高校</w:t>
            </w:r>
          </w:p>
        </w:tc>
        <w:tc>
          <w:tcPr>
            <w:tcW w:w="1276" w:type="dxa"/>
            <w:vAlign w:val="center"/>
          </w:tcPr>
          <w:p w14:paraId="3BE97273" w14:textId="77777777" w:rsidR="00580FAD" w:rsidRDefault="00580FAD" w:rsidP="005274B9">
            <w:pPr>
              <w:jc w:val="center"/>
            </w:pPr>
            <w:r w:rsidRPr="007C00A4">
              <w:rPr>
                <w:rFonts w:hint="eastAsia"/>
              </w:rPr>
              <w:t>教諭</w:t>
            </w:r>
          </w:p>
        </w:tc>
        <w:tc>
          <w:tcPr>
            <w:tcW w:w="2409" w:type="dxa"/>
            <w:tcBorders>
              <w:top w:val="nil"/>
              <w:left w:val="single" w:sz="4" w:space="0" w:color="auto"/>
              <w:bottom w:val="single" w:sz="4" w:space="0" w:color="auto"/>
              <w:right w:val="single" w:sz="4" w:space="0" w:color="auto"/>
            </w:tcBorders>
            <w:shd w:val="clear" w:color="auto" w:fill="auto"/>
            <w:vAlign w:val="center"/>
          </w:tcPr>
          <w:p w14:paraId="05D86E3D" w14:textId="571F3DE2" w:rsidR="00580FAD" w:rsidRPr="00B925F2" w:rsidRDefault="00580FAD" w:rsidP="005274B9">
            <w:pPr>
              <w:jc w:val="center"/>
            </w:pPr>
          </w:p>
        </w:tc>
      </w:tr>
      <w:tr w:rsidR="00580FAD" w:rsidRPr="00985558" w14:paraId="4FEFBAD7" w14:textId="77777777" w:rsidTr="005274B9">
        <w:trPr>
          <w:trHeight w:val="454"/>
        </w:trPr>
        <w:tc>
          <w:tcPr>
            <w:tcW w:w="1838" w:type="dxa"/>
            <w:vMerge/>
          </w:tcPr>
          <w:p w14:paraId="201A6F4C" w14:textId="77777777" w:rsidR="00580FAD" w:rsidRPr="00E43F88" w:rsidRDefault="00580FAD" w:rsidP="005274B9"/>
        </w:tc>
        <w:tc>
          <w:tcPr>
            <w:tcW w:w="3544" w:type="dxa"/>
            <w:tcBorders>
              <w:top w:val="nil"/>
              <w:left w:val="single" w:sz="4" w:space="0" w:color="auto"/>
              <w:bottom w:val="single" w:sz="4" w:space="0" w:color="auto"/>
              <w:right w:val="single" w:sz="4" w:space="0" w:color="auto"/>
            </w:tcBorders>
            <w:shd w:val="clear" w:color="auto" w:fill="auto"/>
            <w:vAlign w:val="center"/>
          </w:tcPr>
          <w:p w14:paraId="312C7AA5" w14:textId="77777777" w:rsidR="00580FAD" w:rsidRPr="00B925F2" w:rsidRDefault="00580FAD" w:rsidP="005274B9">
            <w:r w:rsidRPr="00B925F2">
              <w:rPr>
                <w:rFonts w:hint="eastAsia"/>
              </w:rPr>
              <w:t>北海道函館商業高等学校</w:t>
            </w:r>
          </w:p>
        </w:tc>
        <w:tc>
          <w:tcPr>
            <w:tcW w:w="1276" w:type="dxa"/>
            <w:vAlign w:val="center"/>
          </w:tcPr>
          <w:p w14:paraId="1269E316" w14:textId="77777777" w:rsidR="00580FAD" w:rsidRPr="00E43F88" w:rsidRDefault="00580FAD" w:rsidP="005274B9">
            <w:pPr>
              <w:jc w:val="center"/>
            </w:pPr>
            <w:r w:rsidRPr="00E43F88">
              <w:rPr>
                <w:rFonts w:hint="eastAsia"/>
              </w:rPr>
              <w:t>教諭</w:t>
            </w:r>
          </w:p>
        </w:tc>
        <w:tc>
          <w:tcPr>
            <w:tcW w:w="2409" w:type="dxa"/>
            <w:tcBorders>
              <w:top w:val="nil"/>
              <w:left w:val="single" w:sz="4" w:space="0" w:color="auto"/>
              <w:bottom w:val="single" w:sz="4" w:space="0" w:color="auto"/>
              <w:right w:val="single" w:sz="4" w:space="0" w:color="auto"/>
            </w:tcBorders>
            <w:shd w:val="clear" w:color="auto" w:fill="auto"/>
            <w:vAlign w:val="center"/>
          </w:tcPr>
          <w:p w14:paraId="03397FFD" w14:textId="6495E596" w:rsidR="00580FAD" w:rsidRPr="00B925F2" w:rsidRDefault="00580FAD" w:rsidP="005274B9">
            <w:pPr>
              <w:jc w:val="center"/>
            </w:pPr>
          </w:p>
        </w:tc>
      </w:tr>
      <w:tr w:rsidR="00580FAD" w:rsidRPr="00985558" w14:paraId="5CD89BD4" w14:textId="77777777" w:rsidTr="005274B9">
        <w:trPr>
          <w:trHeight w:val="454"/>
        </w:trPr>
        <w:tc>
          <w:tcPr>
            <w:tcW w:w="1838" w:type="dxa"/>
            <w:vMerge/>
          </w:tcPr>
          <w:p w14:paraId="3ADFB136" w14:textId="77777777" w:rsidR="00580FAD" w:rsidRPr="00E43F88" w:rsidRDefault="00580FAD" w:rsidP="005274B9"/>
        </w:tc>
        <w:tc>
          <w:tcPr>
            <w:tcW w:w="3544" w:type="dxa"/>
            <w:tcBorders>
              <w:top w:val="nil"/>
              <w:left w:val="single" w:sz="4" w:space="0" w:color="auto"/>
              <w:bottom w:val="single" w:sz="4" w:space="0" w:color="auto"/>
              <w:right w:val="single" w:sz="4" w:space="0" w:color="auto"/>
            </w:tcBorders>
            <w:shd w:val="clear" w:color="auto" w:fill="auto"/>
            <w:vAlign w:val="center"/>
          </w:tcPr>
          <w:p w14:paraId="329E2CB3" w14:textId="77777777" w:rsidR="00580FAD" w:rsidRPr="00B925F2" w:rsidRDefault="00580FAD" w:rsidP="005274B9">
            <w:r w:rsidRPr="00B925F2">
              <w:rPr>
                <w:rFonts w:hint="eastAsia"/>
              </w:rPr>
              <w:t>北海道札幌東商業高等学校</w:t>
            </w:r>
          </w:p>
        </w:tc>
        <w:tc>
          <w:tcPr>
            <w:tcW w:w="1276" w:type="dxa"/>
            <w:vAlign w:val="center"/>
          </w:tcPr>
          <w:p w14:paraId="79259ED3" w14:textId="77777777" w:rsidR="00580FAD" w:rsidRPr="00E43F88" w:rsidRDefault="00580FAD" w:rsidP="005274B9">
            <w:pPr>
              <w:jc w:val="center"/>
            </w:pPr>
            <w:r w:rsidRPr="00E43F88">
              <w:rPr>
                <w:rFonts w:hint="eastAsia"/>
              </w:rPr>
              <w:t>教諭</w:t>
            </w:r>
          </w:p>
        </w:tc>
        <w:tc>
          <w:tcPr>
            <w:tcW w:w="2409" w:type="dxa"/>
            <w:tcBorders>
              <w:top w:val="nil"/>
              <w:left w:val="single" w:sz="4" w:space="0" w:color="auto"/>
              <w:bottom w:val="single" w:sz="4" w:space="0" w:color="auto"/>
              <w:right w:val="single" w:sz="4" w:space="0" w:color="auto"/>
            </w:tcBorders>
            <w:shd w:val="clear" w:color="auto" w:fill="auto"/>
            <w:vAlign w:val="center"/>
          </w:tcPr>
          <w:p w14:paraId="334AEFA7" w14:textId="65958734" w:rsidR="00580FAD" w:rsidRPr="00B925F2" w:rsidRDefault="00580FAD" w:rsidP="005274B9">
            <w:pPr>
              <w:jc w:val="center"/>
            </w:pPr>
          </w:p>
        </w:tc>
      </w:tr>
      <w:tr w:rsidR="00580FAD" w:rsidRPr="00985558" w14:paraId="0A356FD1" w14:textId="77777777" w:rsidTr="005274B9">
        <w:trPr>
          <w:trHeight w:val="454"/>
        </w:trPr>
        <w:tc>
          <w:tcPr>
            <w:tcW w:w="1838" w:type="dxa"/>
            <w:vMerge/>
          </w:tcPr>
          <w:p w14:paraId="7CDEFCC3" w14:textId="77777777" w:rsidR="00580FAD" w:rsidRPr="00E43F88" w:rsidRDefault="00580FAD" w:rsidP="005274B9"/>
        </w:tc>
        <w:tc>
          <w:tcPr>
            <w:tcW w:w="3544" w:type="dxa"/>
            <w:tcBorders>
              <w:top w:val="nil"/>
              <w:left w:val="single" w:sz="4" w:space="0" w:color="auto"/>
              <w:bottom w:val="single" w:sz="4" w:space="0" w:color="auto"/>
              <w:right w:val="single" w:sz="4" w:space="0" w:color="auto"/>
            </w:tcBorders>
            <w:shd w:val="clear" w:color="auto" w:fill="auto"/>
            <w:vAlign w:val="center"/>
          </w:tcPr>
          <w:p w14:paraId="1193C27F" w14:textId="77777777" w:rsidR="00580FAD" w:rsidRPr="00B925F2" w:rsidRDefault="00580FAD" w:rsidP="005274B9">
            <w:r w:rsidRPr="00B925F2">
              <w:rPr>
                <w:rFonts w:hint="eastAsia"/>
              </w:rPr>
              <w:t>北海道滝川西高等学校</w:t>
            </w:r>
          </w:p>
        </w:tc>
        <w:tc>
          <w:tcPr>
            <w:tcW w:w="1276" w:type="dxa"/>
            <w:vAlign w:val="center"/>
          </w:tcPr>
          <w:p w14:paraId="6C994D23" w14:textId="77777777" w:rsidR="00580FAD" w:rsidRPr="00E43F88" w:rsidRDefault="00580FAD" w:rsidP="005274B9">
            <w:pPr>
              <w:jc w:val="center"/>
            </w:pPr>
            <w:r w:rsidRPr="00E43F88">
              <w:rPr>
                <w:rFonts w:hint="eastAsia"/>
              </w:rPr>
              <w:t>教諭</w:t>
            </w:r>
          </w:p>
        </w:tc>
        <w:tc>
          <w:tcPr>
            <w:tcW w:w="2409" w:type="dxa"/>
            <w:tcBorders>
              <w:top w:val="nil"/>
              <w:left w:val="single" w:sz="4" w:space="0" w:color="auto"/>
              <w:bottom w:val="single" w:sz="4" w:space="0" w:color="auto"/>
              <w:right w:val="single" w:sz="4" w:space="0" w:color="auto"/>
            </w:tcBorders>
            <w:shd w:val="clear" w:color="auto" w:fill="auto"/>
            <w:vAlign w:val="center"/>
          </w:tcPr>
          <w:p w14:paraId="50313119" w14:textId="3470BC52" w:rsidR="00580FAD" w:rsidRPr="00B925F2" w:rsidRDefault="00580FAD" w:rsidP="005274B9">
            <w:pPr>
              <w:jc w:val="center"/>
            </w:pPr>
          </w:p>
        </w:tc>
      </w:tr>
      <w:tr w:rsidR="00580FAD" w:rsidRPr="00985558" w14:paraId="0EC72024" w14:textId="77777777" w:rsidTr="005274B9">
        <w:trPr>
          <w:trHeight w:val="454"/>
        </w:trPr>
        <w:tc>
          <w:tcPr>
            <w:tcW w:w="1838" w:type="dxa"/>
            <w:vMerge/>
          </w:tcPr>
          <w:p w14:paraId="3F0F4F56" w14:textId="77777777" w:rsidR="00580FAD" w:rsidRPr="00E43F88" w:rsidRDefault="00580FAD" w:rsidP="005274B9"/>
        </w:tc>
        <w:tc>
          <w:tcPr>
            <w:tcW w:w="3544" w:type="dxa"/>
            <w:tcBorders>
              <w:top w:val="nil"/>
              <w:left w:val="single" w:sz="4" w:space="0" w:color="auto"/>
              <w:bottom w:val="single" w:sz="4" w:space="0" w:color="auto"/>
              <w:right w:val="single" w:sz="4" w:space="0" w:color="auto"/>
            </w:tcBorders>
            <w:shd w:val="clear" w:color="auto" w:fill="auto"/>
            <w:vAlign w:val="center"/>
          </w:tcPr>
          <w:p w14:paraId="496368BD" w14:textId="77777777" w:rsidR="00580FAD" w:rsidRPr="00B925F2" w:rsidRDefault="00580FAD" w:rsidP="005274B9">
            <w:r w:rsidRPr="00B925F2">
              <w:rPr>
                <w:rFonts w:hint="eastAsia"/>
              </w:rPr>
              <w:t>北海道札幌国際情報高等学校</w:t>
            </w:r>
          </w:p>
        </w:tc>
        <w:tc>
          <w:tcPr>
            <w:tcW w:w="1276" w:type="dxa"/>
            <w:vAlign w:val="center"/>
          </w:tcPr>
          <w:p w14:paraId="05B5F3FB" w14:textId="77777777" w:rsidR="00580FAD" w:rsidRPr="00E43F88" w:rsidRDefault="00580FAD" w:rsidP="005274B9">
            <w:pPr>
              <w:jc w:val="center"/>
            </w:pPr>
            <w:r w:rsidRPr="00E43F88">
              <w:rPr>
                <w:rFonts w:hint="eastAsia"/>
              </w:rPr>
              <w:t>教諭</w:t>
            </w:r>
          </w:p>
        </w:tc>
        <w:tc>
          <w:tcPr>
            <w:tcW w:w="2409" w:type="dxa"/>
            <w:tcBorders>
              <w:top w:val="nil"/>
              <w:left w:val="single" w:sz="4" w:space="0" w:color="auto"/>
              <w:bottom w:val="single" w:sz="4" w:space="0" w:color="auto"/>
              <w:right w:val="single" w:sz="4" w:space="0" w:color="auto"/>
            </w:tcBorders>
            <w:shd w:val="clear" w:color="auto" w:fill="auto"/>
            <w:vAlign w:val="center"/>
          </w:tcPr>
          <w:p w14:paraId="305D8514" w14:textId="63F554E0" w:rsidR="00580FAD" w:rsidRPr="00B925F2" w:rsidRDefault="00580FAD" w:rsidP="005274B9">
            <w:pPr>
              <w:jc w:val="center"/>
            </w:pPr>
          </w:p>
        </w:tc>
      </w:tr>
      <w:tr w:rsidR="00580FAD" w:rsidRPr="00985558" w14:paraId="2AE30198" w14:textId="77777777" w:rsidTr="005274B9">
        <w:trPr>
          <w:trHeight w:val="454"/>
        </w:trPr>
        <w:tc>
          <w:tcPr>
            <w:tcW w:w="1838" w:type="dxa"/>
            <w:vMerge/>
          </w:tcPr>
          <w:p w14:paraId="0828D0AF" w14:textId="77777777" w:rsidR="00580FAD" w:rsidRPr="00E43F88" w:rsidRDefault="00580FAD" w:rsidP="005274B9"/>
        </w:tc>
        <w:tc>
          <w:tcPr>
            <w:tcW w:w="3544" w:type="dxa"/>
            <w:tcBorders>
              <w:top w:val="nil"/>
              <w:left w:val="single" w:sz="4" w:space="0" w:color="auto"/>
              <w:bottom w:val="single" w:sz="8" w:space="0" w:color="auto"/>
              <w:right w:val="single" w:sz="4" w:space="0" w:color="auto"/>
            </w:tcBorders>
            <w:shd w:val="clear" w:color="auto" w:fill="auto"/>
            <w:vAlign w:val="center"/>
          </w:tcPr>
          <w:p w14:paraId="20DA879E" w14:textId="77777777" w:rsidR="00580FAD" w:rsidRPr="00B925F2" w:rsidRDefault="00580FAD" w:rsidP="005274B9">
            <w:r w:rsidRPr="00B925F2">
              <w:rPr>
                <w:rFonts w:hint="eastAsia"/>
              </w:rPr>
              <w:t>北海道釧路商業高等学校</w:t>
            </w:r>
          </w:p>
        </w:tc>
        <w:tc>
          <w:tcPr>
            <w:tcW w:w="1276" w:type="dxa"/>
            <w:vAlign w:val="center"/>
          </w:tcPr>
          <w:p w14:paraId="7A917B28" w14:textId="77777777" w:rsidR="00580FAD" w:rsidRPr="00E43F88" w:rsidRDefault="00580FAD" w:rsidP="005274B9">
            <w:pPr>
              <w:jc w:val="center"/>
            </w:pPr>
            <w:r w:rsidRPr="00E43F88">
              <w:rPr>
                <w:rFonts w:hint="eastAsia"/>
              </w:rPr>
              <w:t>教諭</w:t>
            </w:r>
          </w:p>
        </w:tc>
        <w:tc>
          <w:tcPr>
            <w:tcW w:w="2409" w:type="dxa"/>
            <w:tcBorders>
              <w:top w:val="nil"/>
              <w:left w:val="single" w:sz="4" w:space="0" w:color="auto"/>
              <w:bottom w:val="single" w:sz="8" w:space="0" w:color="auto"/>
              <w:right w:val="single" w:sz="4" w:space="0" w:color="auto"/>
            </w:tcBorders>
            <w:shd w:val="clear" w:color="auto" w:fill="auto"/>
            <w:vAlign w:val="center"/>
          </w:tcPr>
          <w:p w14:paraId="3A2EA7AA" w14:textId="55C61354" w:rsidR="00580FAD" w:rsidRPr="00B925F2" w:rsidRDefault="00580FAD" w:rsidP="005274B9">
            <w:pPr>
              <w:jc w:val="center"/>
            </w:pPr>
          </w:p>
        </w:tc>
      </w:tr>
    </w:tbl>
    <w:p w14:paraId="61C10014" w14:textId="77777777" w:rsidR="00580FAD" w:rsidRDefault="00580FAD" w:rsidP="00580FAD"/>
    <w:p w14:paraId="0B8B44B4" w14:textId="77777777" w:rsidR="00580FAD" w:rsidRPr="00580FAD" w:rsidRDefault="00580FAD" w:rsidP="00580FAD">
      <w:pPr>
        <w:overflowPunct w:val="0"/>
        <w:jc w:val="left"/>
        <w:textAlignment w:val="baseline"/>
        <w:rPr>
          <w:rFonts w:hAnsi="Times New Roman" w:cs="ＭＳ 明朝"/>
          <w:color w:val="000000"/>
          <w:kern w:val="0"/>
          <w:szCs w:val="21"/>
        </w:rPr>
      </w:pPr>
      <w:r w:rsidRPr="00580FAD">
        <w:rPr>
          <w:rFonts w:hAnsi="Times New Roman" w:cs="ＭＳ 明朝"/>
          <w:color w:val="000000"/>
          <w:kern w:val="0"/>
          <w:szCs w:val="21"/>
        </w:rPr>
        <w:t>調査研究協議会</w:t>
      </w:r>
      <w:r w:rsidRPr="00580FAD">
        <w:rPr>
          <w:rFonts w:hAnsi="Times New Roman" w:cs="ＭＳ 明朝" w:hint="eastAsia"/>
          <w:color w:val="000000"/>
          <w:kern w:val="0"/>
          <w:szCs w:val="21"/>
        </w:rPr>
        <w:t xml:space="preserve">　</w:t>
      </w:r>
      <w:r w:rsidRPr="00580FAD">
        <w:rPr>
          <w:rFonts w:hAnsi="Times New Roman" w:cs="ＭＳ 明朝"/>
          <w:color w:val="000000"/>
          <w:kern w:val="0"/>
          <w:szCs w:val="21"/>
        </w:rPr>
        <w:t>開催日</w:t>
      </w:r>
    </w:p>
    <w:p w14:paraId="797278E7" w14:textId="27ED1F6A" w:rsidR="00580FAD" w:rsidRDefault="00580FAD" w:rsidP="00580FAD">
      <w:pPr>
        <w:kinsoku w:val="0"/>
        <w:overflowPunct w:val="0"/>
        <w:autoSpaceDE w:val="0"/>
        <w:autoSpaceDN w:val="0"/>
        <w:textAlignment w:val="baseline"/>
        <w:rPr>
          <w:rFonts w:cs="ＭＳ 明朝"/>
          <w:color w:val="000000"/>
          <w:kern w:val="0"/>
          <w:szCs w:val="21"/>
        </w:rPr>
      </w:pPr>
      <w:r>
        <w:rPr>
          <w:rFonts w:cs="ＭＳ 明朝" w:hint="eastAsia"/>
          <w:color w:val="000000"/>
          <w:kern w:val="0"/>
          <w:szCs w:val="21"/>
        </w:rPr>
        <w:t>・</w:t>
      </w:r>
      <w:r w:rsidRPr="00A739C8">
        <w:rPr>
          <w:rFonts w:cs="ＭＳ 明朝"/>
          <w:color w:val="000000"/>
          <w:kern w:val="0"/>
          <w:szCs w:val="21"/>
        </w:rPr>
        <w:t>第１回　　令和</w:t>
      </w:r>
      <w:r w:rsidR="00BB5842">
        <w:rPr>
          <w:rFonts w:cs="ＭＳ 明朝" w:hint="eastAsia"/>
          <w:color w:val="000000"/>
          <w:kern w:val="0"/>
          <w:szCs w:val="21"/>
        </w:rPr>
        <w:t>○</w:t>
      </w:r>
      <w:r w:rsidRPr="00A739C8">
        <w:rPr>
          <w:rFonts w:cs="ＭＳ 明朝"/>
          <w:color w:val="000000"/>
          <w:kern w:val="0"/>
          <w:szCs w:val="21"/>
        </w:rPr>
        <w:t>年</w:t>
      </w:r>
      <w:r w:rsidR="00BB5842">
        <w:rPr>
          <w:rFonts w:cs="ＭＳ 明朝" w:hint="eastAsia"/>
          <w:color w:val="000000"/>
          <w:kern w:val="0"/>
          <w:szCs w:val="21"/>
        </w:rPr>
        <w:t>○</w:t>
      </w:r>
      <w:r w:rsidRPr="00A739C8">
        <w:rPr>
          <w:rFonts w:cs="ＭＳ 明朝"/>
          <w:color w:val="000000"/>
          <w:kern w:val="0"/>
          <w:szCs w:val="21"/>
        </w:rPr>
        <w:t>月</w:t>
      </w:r>
      <w:r w:rsidR="00BB5842">
        <w:rPr>
          <w:rFonts w:cs="ＭＳ 明朝" w:hint="eastAsia"/>
          <w:color w:val="000000"/>
          <w:kern w:val="0"/>
          <w:szCs w:val="21"/>
        </w:rPr>
        <w:t>○</w:t>
      </w:r>
      <w:r w:rsidRPr="00A739C8">
        <w:rPr>
          <w:rFonts w:cs="ＭＳ 明朝"/>
          <w:color w:val="000000"/>
          <w:kern w:val="0"/>
          <w:szCs w:val="21"/>
        </w:rPr>
        <w:t>日（</w:t>
      </w:r>
      <w:r w:rsidR="00BB5842">
        <w:rPr>
          <w:rFonts w:cs="ＭＳ 明朝" w:hint="eastAsia"/>
          <w:color w:val="000000"/>
          <w:kern w:val="0"/>
          <w:szCs w:val="21"/>
        </w:rPr>
        <w:t>○</w:t>
      </w:r>
      <w:r w:rsidRPr="00A739C8">
        <w:rPr>
          <w:rFonts w:cs="ＭＳ 明朝"/>
          <w:color w:val="000000"/>
          <w:kern w:val="0"/>
          <w:szCs w:val="21"/>
        </w:rPr>
        <w:t>）　北海道札幌東商業高等学校</w:t>
      </w:r>
    </w:p>
    <w:p w14:paraId="37953B84" w14:textId="3DB7623A" w:rsidR="00580FAD" w:rsidRPr="00A739C8" w:rsidRDefault="00580FAD" w:rsidP="00580FAD">
      <w:pPr>
        <w:kinsoku w:val="0"/>
        <w:overflowPunct w:val="0"/>
        <w:autoSpaceDE w:val="0"/>
        <w:autoSpaceDN w:val="0"/>
        <w:textAlignment w:val="baseline"/>
        <w:rPr>
          <w:rFonts w:cs="ＭＳ 明朝"/>
          <w:color w:val="000000"/>
          <w:kern w:val="0"/>
          <w:szCs w:val="21"/>
        </w:rPr>
      </w:pPr>
      <w:r>
        <w:rPr>
          <w:rFonts w:cs="ＭＳ 明朝" w:hint="eastAsia"/>
          <w:color w:val="000000"/>
          <w:kern w:val="0"/>
          <w:szCs w:val="21"/>
        </w:rPr>
        <w:t>・</w:t>
      </w:r>
      <w:r w:rsidRPr="00A739C8">
        <w:rPr>
          <w:rFonts w:cs="ＭＳ 明朝"/>
          <w:color w:val="000000"/>
          <w:kern w:val="0"/>
          <w:szCs w:val="21"/>
        </w:rPr>
        <w:t>第２回　　令和</w:t>
      </w:r>
      <w:r w:rsidR="00BB5842">
        <w:rPr>
          <w:rFonts w:cs="ＭＳ 明朝" w:hint="eastAsia"/>
          <w:color w:val="000000"/>
          <w:kern w:val="0"/>
          <w:szCs w:val="21"/>
        </w:rPr>
        <w:t>○</w:t>
      </w:r>
      <w:r w:rsidRPr="00A739C8">
        <w:rPr>
          <w:rFonts w:cs="ＭＳ 明朝"/>
          <w:color w:val="000000"/>
          <w:kern w:val="0"/>
          <w:szCs w:val="21"/>
        </w:rPr>
        <w:t>年</w:t>
      </w:r>
      <w:r w:rsidR="00BB5842">
        <w:rPr>
          <w:rFonts w:cs="ＭＳ 明朝" w:hint="eastAsia"/>
          <w:color w:val="000000"/>
          <w:kern w:val="0"/>
          <w:szCs w:val="21"/>
        </w:rPr>
        <w:t>○</w:t>
      </w:r>
      <w:r w:rsidRPr="00A739C8">
        <w:rPr>
          <w:rFonts w:cs="ＭＳ 明朝"/>
          <w:color w:val="000000"/>
          <w:kern w:val="0"/>
          <w:szCs w:val="21"/>
        </w:rPr>
        <w:t>月</w:t>
      </w:r>
      <w:r w:rsidR="00BB5842">
        <w:rPr>
          <w:rFonts w:cs="ＭＳ 明朝" w:hint="eastAsia"/>
          <w:color w:val="000000"/>
          <w:kern w:val="0"/>
          <w:szCs w:val="21"/>
        </w:rPr>
        <w:t>○</w:t>
      </w:r>
      <w:r w:rsidRPr="00A739C8">
        <w:rPr>
          <w:rFonts w:cs="ＭＳ 明朝"/>
          <w:color w:val="000000"/>
          <w:kern w:val="0"/>
          <w:szCs w:val="21"/>
        </w:rPr>
        <w:t>日（</w:t>
      </w:r>
      <w:r w:rsidR="00BB5842">
        <w:rPr>
          <w:rFonts w:cs="ＭＳ 明朝" w:hint="eastAsia"/>
          <w:color w:val="000000"/>
          <w:kern w:val="0"/>
          <w:szCs w:val="21"/>
        </w:rPr>
        <w:t>○</w:t>
      </w:r>
      <w:r w:rsidRPr="00A739C8">
        <w:rPr>
          <w:rFonts w:cs="ＭＳ 明朝"/>
          <w:color w:val="000000"/>
          <w:kern w:val="0"/>
          <w:szCs w:val="21"/>
        </w:rPr>
        <w:t>）　北海道札幌東商業高等学校</w:t>
      </w:r>
    </w:p>
    <w:p w14:paraId="73190BB2" w14:textId="1A02F9C3" w:rsidR="00580FAD" w:rsidRPr="00A739C8" w:rsidRDefault="00580FAD" w:rsidP="00580FAD">
      <w:pPr>
        <w:kinsoku w:val="0"/>
        <w:overflowPunct w:val="0"/>
        <w:autoSpaceDE w:val="0"/>
        <w:autoSpaceDN w:val="0"/>
        <w:jc w:val="left"/>
        <w:textAlignment w:val="baseline"/>
        <w:rPr>
          <w:rFonts w:cs="ＭＳ 明朝"/>
          <w:color w:val="000000"/>
          <w:kern w:val="0"/>
          <w:szCs w:val="21"/>
        </w:rPr>
      </w:pPr>
      <w:r>
        <w:rPr>
          <w:rFonts w:cs="ＭＳ 明朝" w:hint="eastAsia"/>
          <w:color w:val="000000"/>
          <w:kern w:val="0"/>
          <w:szCs w:val="21"/>
        </w:rPr>
        <w:t>・</w:t>
      </w:r>
      <w:r w:rsidRPr="00A739C8">
        <w:rPr>
          <w:rFonts w:cs="ＭＳ 明朝"/>
          <w:color w:val="000000"/>
          <w:kern w:val="0"/>
          <w:szCs w:val="21"/>
        </w:rPr>
        <w:t>第３回　　令和</w:t>
      </w:r>
      <w:r w:rsidR="00BB5842">
        <w:rPr>
          <w:rFonts w:cs="ＭＳ 明朝" w:hint="eastAsia"/>
          <w:color w:val="000000"/>
          <w:kern w:val="0"/>
          <w:szCs w:val="21"/>
        </w:rPr>
        <w:t>○</w:t>
      </w:r>
      <w:r w:rsidRPr="00A739C8">
        <w:rPr>
          <w:rFonts w:cs="ＭＳ 明朝"/>
          <w:color w:val="000000"/>
          <w:kern w:val="0"/>
          <w:szCs w:val="21"/>
        </w:rPr>
        <w:t>年</w:t>
      </w:r>
      <w:r w:rsidR="00BB5842">
        <w:rPr>
          <w:rFonts w:cs="ＭＳ 明朝" w:hint="eastAsia"/>
          <w:color w:val="000000"/>
          <w:kern w:val="0"/>
          <w:szCs w:val="21"/>
        </w:rPr>
        <w:t>○</w:t>
      </w:r>
      <w:r w:rsidRPr="00A739C8">
        <w:rPr>
          <w:rFonts w:cs="ＭＳ 明朝"/>
          <w:color w:val="000000"/>
          <w:kern w:val="0"/>
          <w:szCs w:val="21"/>
        </w:rPr>
        <w:t>月</w:t>
      </w:r>
      <w:r w:rsidR="00BB5842">
        <w:rPr>
          <w:rFonts w:cs="ＭＳ 明朝" w:hint="eastAsia"/>
          <w:color w:val="000000"/>
          <w:kern w:val="0"/>
          <w:szCs w:val="21"/>
        </w:rPr>
        <w:t>○</w:t>
      </w:r>
      <w:r w:rsidRPr="00A739C8">
        <w:rPr>
          <w:rFonts w:cs="ＭＳ 明朝"/>
          <w:color w:val="000000"/>
          <w:kern w:val="0"/>
          <w:szCs w:val="21"/>
        </w:rPr>
        <w:t>日（</w:t>
      </w:r>
      <w:r w:rsidR="00BB5842">
        <w:rPr>
          <w:rFonts w:cs="ＭＳ 明朝" w:hint="eastAsia"/>
          <w:color w:val="000000"/>
          <w:kern w:val="0"/>
          <w:szCs w:val="21"/>
        </w:rPr>
        <w:t>○</w:t>
      </w:r>
      <w:r w:rsidRPr="00A739C8">
        <w:rPr>
          <w:rFonts w:cs="ＭＳ 明朝"/>
          <w:color w:val="000000"/>
          <w:kern w:val="0"/>
          <w:szCs w:val="21"/>
        </w:rPr>
        <w:t>）　北海道札幌東商業高等学校</w:t>
      </w:r>
    </w:p>
    <w:p w14:paraId="22E29637" w14:textId="168C1D5A" w:rsidR="00580FAD" w:rsidRPr="00A739C8" w:rsidRDefault="00580FAD" w:rsidP="00580FAD">
      <w:pPr>
        <w:kinsoku w:val="0"/>
        <w:overflowPunct w:val="0"/>
        <w:autoSpaceDE w:val="0"/>
        <w:autoSpaceDN w:val="0"/>
        <w:jc w:val="left"/>
        <w:textAlignment w:val="baseline"/>
        <w:rPr>
          <w:rFonts w:cs="ＭＳ 明朝"/>
          <w:color w:val="000000"/>
          <w:kern w:val="0"/>
          <w:szCs w:val="21"/>
        </w:rPr>
      </w:pPr>
      <w:r>
        <w:rPr>
          <w:rFonts w:cs="ＭＳ 明朝" w:hint="eastAsia"/>
          <w:color w:val="000000"/>
          <w:kern w:val="0"/>
          <w:szCs w:val="21"/>
        </w:rPr>
        <w:t>・</w:t>
      </w:r>
      <w:r w:rsidRPr="00A739C8">
        <w:rPr>
          <w:rFonts w:cs="ＭＳ 明朝"/>
          <w:color w:val="000000"/>
          <w:kern w:val="0"/>
          <w:szCs w:val="21"/>
        </w:rPr>
        <w:t>第４回　　令和</w:t>
      </w:r>
      <w:r w:rsidR="00BB5842">
        <w:rPr>
          <w:rFonts w:cs="ＭＳ 明朝" w:hint="eastAsia"/>
          <w:color w:val="000000"/>
          <w:kern w:val="0"/>
          <w:szCs w:val="21"/>
        </w:rPr>
        <w:t>○</w:t>
      </w:r>
      <w:r w:rsidRPr="00A739C8">
        <w:rPr>
          <w:rFonts w:cs="ＭＳ 明朝"/>
          <w:color w:val="000000"/>
          <w:kern w:val="0"/>
          <w:szCs w:val="21"/>
        </w:rPr>
        <w:t>年</w:t>
      </w:r>
      <w:r w:rsidR="00BB5842">
        <w:rPr>
          <w:rFonts w:cs="ＭＳ 明朝" w:hint="eastAsia"/>
          <w:color w:val="000000"/>
          <w:kern w:val="0"/>
          <w:szCs w:val="21"/>
        </w:rPr>
        <w:t>○</w:t>
      </w:r>
      <w:r w:rsidRPr="00A739C8">
        <w:rPr>
          <w:rFonts w:cs="ＭＳ 明朝"/>
          <w:color w:val="000000"/>
          <w:kern w:val="0"/>
          <w:szCs w:val="21"/>
        </w:rPr>
        <w:t>月</w:t>
      </w:r>
      <w:r w:rsidR="00BB5842">
        <w:rPr>
          <w:rFonts w:cs="ＭＳ 明朝" w:hint="eastAsia"/>
          <w:color w:val="000000"/>
          <w:kern w:val="0"/>
          <w:szCs w:val="21"/>
        </w:rPr>
        <w:t>○</w:t>
      </w:r>
      <w:r w:rsidRPr="00A739C8">
        <w:rPr>
          <w:rFonts w:cs="ＭＳ 明朝"/>
          <w:color w:val="000000"/>
          <w:kern w:val="0"/>
          <w:szCs w:val="21"/>
        </w:rPr>
        <w:t>日（</w:t>
      </w:r>
      <w:r w:rsidR="00BB5842">
        <w:rPr>
          <w:rFonts w:cs="ＭＳ 明朝" w:hint="eastAsia"/>
          <w:color w:val="000000"/>
          <w:kern w:val="0"/>
          <w:szCs w:val="21"/>
        </w:rPr>
        <w:t>○</w:t>
      </w:r>
      <w:r w:rsidRPr="00A739C8">
        <w:rPr>
          <w:rFonts w:cs="ＭＳ 明朝"/>
          <w:color w:val="000000"/>
          <w:kern w:val="0"/>
          <w:szCs w:val="21"/>
        </w:rPr>
        <w:t>）　北海道札幌東商業高等学校</w:t>
      </w:r>
    </w:p>
    <w:p w14:paraId="51C0D2A4" w14:textId="77777777" w:rsidR="00580FAD" w:rsidRPr="00580FAD" w:rsidRDefault="00580FAD">
      <w:pPr>
        <w:widowControl/>
        <w:jc w:val="left"/>
      </w:pPr>
    </w:p>
    <w:sectPr w:rsidR="00580FAD" w:rsidRPr="00580FAD" w:rsidSect="00580FAD">
      <w:headerReference w:type="default" r:id="rId6"/>
      <w:pgSz w:w="11906" w:h="16838" w:code="9"/>
      <w:pgMar w:top="1418" w:right="1134" w:bottom="1418" w:left="1134" w:header="851" w:footer="992" w:gutter="0"/>
      <w:cols w:space="425"/>
      <w:docGrid w:type="linesAndChars" w:linePitch="31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81AA5" w14:textId="77777777" w:rsidR="004B180C" w:rsidRDefault="004B180C" w:rsidP="00347E9E">
      <w:r>
        <w:separator/>
      </w:r>
    </w:p>
  </w:endnote>
  <w:endnote w:type="continuationSeparator" w:id="0">
    <w:p w14:paraId="4DF8F6A0" w14:textId="77777777" w:rsidR="004B180C" w:rsidRDefault="004B180C" w:rsidP="0034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49D7B" w14:textId="77777777" w:rsidR="004B180C" w:rsidRDefault="004B180C" w:rsidP="00347E9E">
      <w:r>
        <w:separator/>
      </w:r>
    </w:p>
  </w:footnote>
  <w:footnote w:type="continuationSeparator" w:id="0">
    <w:p w14:paraId="2A54576F" w14:textId="77777777" w:rsidR="004B180C" w:rsidRDefault="004B180C" w:rsidP="00347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3CB1C" w14:textId="0A04551E" w:rsidR="00086CED" w:rsidRPr="004961ED" w:rsidRDefault="00086CED" w:rsidP="00086CED">
    <w:pPr>
      <w:pStyle w:val="a3"/>
      <w:jc w:val="center"/>
      <w:rPr>
        <w:rFonts w:ascii="ＭＳ ゴシック" w:eastAsia="ＭＳ ゴシック" w:hAnsi="ＭＳ ゴシック"/>
      </w:rPr>
    </w:pPr>
    <w:r w:rsidRPr="004961ED">
      <w:rPr>
        <w:rFonts w:ascii="ＭＳ ゴシック" w:eastAsia="ＭＳ ゴシック" w:hAnsi="ＭＳ ゴシック" w:hint="eastAsia"/>
      </w:rPr>
      <w:t>［</w:t>
    </w:r>
    <w:r w:rsidR="004961ED" w:rsidRPr="004961ED">
      <w:rPr>
        <w:rFonts w:ascii="ＭＳ ゴシック" w:eastAsia="ＭＳ ゴシック" w:hAnsi="ＭＳ ゴシック" w:hint="eastAsia"/>
      </w:rPr>
      <w:t xml:space="preserve"> </w:t>
    </w:r>
    <w:r w:rsidR="00580FAD">
      <w:rPr>
        <w:rFonts w:ascii="ＭＳ ゴシック" w:eastAsia="ＭＳ ゴシック" w:hAnsi="ＭＳ ゴシック" w:hint="eastAsia"/>
      </w:rPr>
      <w:t>商業部会研究集録</w:t>
    </w:r>
    <w:r w:rsidR="004961ED" w:rsidRPr="004961ED">
      <w:rPr>
        <w:rFonts w:ascii="ＭＳ ゴシック" w:eastAsia="ＭＳ ゴシック" w:hAnsi="ＭＳ ゴシック" w:hint="eastAsia"/>
      </w:rPr>
      <w:t xml:space="preserve"> </w:t>
    </w:r>
    <w:r w:rsidRPr="004961ED">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7"/>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63F"/>
    <w:rsid w:val="00016010"/>
    <w:rsid w:val="00086CED"/>
    <w:rsid w:val="00183B9D"/>
    <w:rsid w:val="0020602D"/>
    <w:rsid w:val="00276CC6"/>
    <w:rsid w:val="002C5760"/>
    <w:rsid w:val="00323FD3"/>
    <w:rsid w:val="00347E9E"/>
    <w:rsid w:val="003A5342"/>
    <w:rsid w:val="004961ED"/>
    <w:rsid w:val="004B180C"/>
    <w:rsid w:val="00580FAD"/>
    <w:rsid w:val="006B23BF"/>
    <w:rsid w:val="008C2A92"/>
    <w:rsid w:val="008C6263"/>
    <w:rsid w:val="008D750C"/>
    <w:rsid w:val="00942EFE"/>
    <w:rsid w:val="00A13106"/>
    <w:rsid w:val="00A37B73"/>
    <w:rsid w:val="00BB5842"/>
    <w:rsid w:val="00D96A5B"/>
    <w:rsid w:val="00FF0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C8AF4A"/>
  <w15:chartTrackingRefBased/>
  <w15:docId w15:val="{D97D517E-FA6A-453E-B5BC-434A0BC4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CE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E9E"/>
    <w:pPr>
      <w:tabs>
        <w:tab w:val="center" w:pos="4252"/>
        <w:tab w:val="right" w:pos="8504"/>
      </w:tabs>
      <w:snapToGrid w:val="0"/>
    </w:pPr>
  </w:style>
  <w:style w:type="character" w:customStyle="1" w:styleId="a4">
    <w:name w:val="ヘッダー (文字)"/>
    <w:basedOn w:val="a0"/>
    <w:link w:val="a3"/>
    <w:uiPriority w:val="99"/>
    <w:rsid w:val="00347E9E"/>
    <w:rPr>
      <w:rFonts w:ascii="ＭＳ 明朝" w:eastAsia="ＭＳ 明朝" w:hAnsi="ＭＳ 明朝"/>
    </w:rPr>
  </w:style>
  <w:style w:type="paragraph" w:styleId="a5">
    <w:name w:val="footer"/>
    <w:basedOn w:val="a"/>
    <w:link w:val="a6"/>
    <w:uiPriority w:val="99"/>
    <w:unhideWhenUsed/>
    <w:rsid w:val="00347E9E"/>
    <w:pPr>
      <w:tabs>
        <w:tab w:val="center" w:pos="4252"/>
        <w:tab w:val="right" w:pos="8504"/>
      </w:tabs>
      <w:snapToGrid w:val="0"/>
    </w:pPr>
  </w:style>
  <w:style w:type="character" w:customStyle="1" w:styleId="a6">
    <w:name w:val="フッター (文字)"/>
    <w:basedOn w:val="a0"/>
    <w:link w:val="a5"/>
    <w:uiPriority w:val="99"/>
    <w:rsid w:val="00347E9E"/>
    <w:rPr>
      <w:rFonts w:ascii="ＭＳ 明朝" w:eastAsia="ＭＳ 明朝" w:hAnsi="ＭＳ 明朝"/>
    </w:rPr>
  </w:style>
  <w:style w:type="table" w:styleId="a7">
    <w:name w:val="Table Grid"/>
    <w:basedOn w:val="a1"/>
    <w:uiPriority w:val="39"/>
    <w:rsid w:val="00580FA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y-sasaki</dc:creator>
  <cp:keywords/>
  <dc:description/>
  <cp:lastModifiedBy>苫総経 _001</cp:lastModifiedBy>
  <cp:revision>13</cp:revision>
  <dcterms:created xsi:type="dcterms:W3CDTF">2023-11-12T04:46:00Z</dcterms:created>
  <dcterms:modified xsi:type="dcterms:W3CDTF">2024-05-27T06:46:00Z</dcterms:modified>
</cp:coreProperties>
</file>